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4ABAE" w14:textId="4435DCE2" w:rsidR="00C8652E" w:rsidRPr="00EE426C" w:rsidRDefault="00C41573" w:rsidP="002C648B">
      <w:pPr>
        <w:pStyle w:val="papertitle"/>
      </w:pPr>
      <w:r w:rsidRPr="00C41573">
        <w:t>Using Lagrange Mul</w:t>
      </w:r>
      <w:bookmarkStart w:id="0" w:name="_GoBack"/>
      <w:bookmarkEnd w:id="0"/>
      <w:r w:rsidRPr="00C41573">
        <w:t>tiplier Method in Dynamic Finite Element Analysis of Frames with Nonlinear Multi-Freedom Constraints under Harmonic Loading</w:t>
      </w:r>
    </w:p>
    <w:p w14:paraId="682AE17D" w14:textId="68B0E7A0" w:rsidR="00C8652E" w:rsidRPr="00EE426C" w:rsidRDefault="002D46A9" w:rsidP="00C8652E">
      <w:pPr>
        <w:pStyle w:val="author"/>
      </w:pPr>
      <w:r w:rsidRPr="001E0134">
        <w:t xml:space="preserve">Ngoc Tien Dao </w:t>
      </w:r>
      <w:r w:rsidRPr="00EE426C">
        <w:rPr>
          <w:vertAlign w:val="superscript"/>
        </w:rPr>
        <w:t>1</w:t>
      </w:r>
      <w:r w:rsidRPr="00774AA9">
        <w:rPr>
          <w:rStyle w:val="ORCID"/>
        </w:rPr>
        <w:t>[0000-</w:t>
      </w:r>
      <w:r>
        <w:rPr>
          <w:rStyle w:val="ORCID"/>
        </w:rPr>
        <w:t>0003</w:t>
      </w:r>
      <w:r w:rsidRPr="00774AA9">
        <w:rPr>
          <w:rStyle w:val="ORCID"/>
        </w:rPr>
        <w:t>-</w:t>
      </w:r>
      <w:r>
        <w:rPr>
          <w:rStyle w:val="ORCID"/>
        </w:rPr>
        <w:t>0474</w:t>
      </w:r>
      <w:r w:rsidRPr="00774AA9">
        <w:rPr>
          <w:rStyle w:val="ORCID"/>
        </w:rPr>
        <w:t>-</w:t>
      </w:r>
      <w:r>
        <w:rPr>
          <w:rStyle w:val="ORCID"/>
        </w:rPr>
        <w:t>0535</w:t>
      </w:r>
      <w:r w:rsidRPr="00774AA9">
        <w:rPr>
          <w:rStyle w:val="ORCID"/>
        </w:rPr>
        <w:t>]</w:t>
      </w:r>
      <w:r>
        <w:t xml:space="preserve">, </w:t>
      </w:r>
      <w:proofErr w:type="spellStart"/>
      <w:r w:rsidR="007124EA" w:rsidRPr="007124EA">
        <w:t>Thi</w:t>
      </w:r>
      <w:proofErr w:type="spellEnd"/>
      <w:r w:rsidR="007124EA" w:rsidRPr="007124EA">
        <w:t xml:space="preserve"> </w:t>
      </w:r>
      <w:proofErr w:type="spellStart"/>
      <w:r w:rsidR="007124EA" w:rsidRPr="007124EA">
        <w:t>Bich</w:t>
      </w:r>
      <w:proofErr w:type="spellEnd"/>
      <w:r w:rsidR="007124EA" w:rsidRPr="007124EA">
        <w:t xml:space="preserve"> </w:t>
      </w:r>
      <w:proofErr w:type="spellStart"/>
      <w:r w:rsidR="007124EA" w:rsidRPr="007124EA">
        <w:t>Quyen</w:t>
      </w:r>
      <w:proofErr w:type="spellEnd"/>
      <w:r w:rsidR="007124EA" w:rsidRPr="007124EA">
        <w:t xml:space="preserve"> Vu </w:t>
      </w:r>
      <w:r w:rsidR="00C8652E" w:rsidRPr="00EE426C">
        <w:rPr>
          <w:vertAlign w:val="superscript"/>
        </w:rPr>
        <w:t>1</w:t>
      </w:r>
      <w:r w:rsidR="00774AA9" w:rsidRPr="00774AA9">
        <w:rPr>
          <w:rStyle w:val="ORCID"/>
        </w:rPr>
        <w:t>[0000-</w:t>
      </w:r>
      <w:r w:rsidR="001E0134">
        <w:rPr>
          <w:rStyle w:val="ORCID"/>
        </w:rPr>
        <w:t>0002</w:t>
      </w:r>
      <w:r w:rsidR="00774AA9" w:rsidRPr="00774AA9">
        <w:rPr>
          <w:rStyle w:val="ORCID"/>
        </w:rPr>
        <w:t>-</w:t>
      </w:r>
      <w:r w:rsidR="001E0134">
        <w:rPr>
          <w:rStyle w:val="ORCID"/>
        </w:rPr>
        <w:t>7121</w:t>
      </w:r>
      <w:r w:rsidR="00774AA9" w:rsidRPr="00774AA9">
        <w:rPr>
          <w:rStyle w:val="ORCID"/>
        </w:rPr>
        <w:t>-</w:t>
      </w:r>
      <w:r w:rsidR="001E0134">
        <w:rPr>
          <w:rStyle w:val="ORCID"/>
        </w:rPr>
        <w:t>5637</w:t>
      </w:r>
      <w:r w:rsidR="00774AA9" w:rsidRPr="00774AA9">
        <w:rPr>
          <w:rStyle w:val="ORCID"/>
        </w:rPr>
        <w:t>]</w:t>
      </w:r>
      <w:r w:rsidR="007124EA">
        <w:t xml:space="preserve">, </w:t>
      </w:r>
      <w:r w:rsidR="00C8652E" w:rsidRPr="00EE426C">
        <w:t xml:space="preserve">and </w:t>
      </w:r>
      <w:proofErr w:type="spellStart"/>
      <w:r w:rsidR="001E0134" w:rsidRPr="001E0134">
        <w:t>Thi</w:t>
      </w:r>
      <w:proofErr w:type="spellEnd"/>
      <w:r w:rsidR="001E0134" w:rsidRPr="001E0134">
        <w:t xml:space="preserve"> </w:t>
      </w:r>
      <w:proofErr w:type="spellStart"/>
      <w:r w:rsidR="001E0134" w:rsidRPr="001E0134">
        <w:t>Thuy</w:t>
      </w:r>
      <w:proofErr w:type="spellEnd"/>
      <w:r w:rsidR="001E0134" w:rsidRPr="001E0134">
        <w:t xml:space="preserve"> Van Tran </w:t>
      </w:r>
      <w:r w:rsidR="001E0134">
        <w:rPr>
          <w:vertAlign w:val="superscript"/>
        </w:rPr>
        <w:t>1</w:t>
      </w:r>
      <w:r w:rsidR="00774AA9" w:rsidRPr="00774AA9">
        <w:rPr>
          <w:rStyle w:val="ORCID"/>
        </w:rPr>
        <w:t>[</w:t>
      </w:r>
      <w:r w:rsidR="001E0134" w:rsidRPr="00774AA9">
        <w:rPr>
          <w:rStyle w:val="ORCID"/>
        </w:rPr>
        <w:t>0000-</w:t>
      </w:r>
      <w:r w:rsidR="001E0134">
        <w:rPr>
          <w:rStyle w:val="ORCID"/>
        </w:rPr>
        <w:t>0003</w:t>
      </w:r>
      <w:r w:rsidR="001E0134" w:rsidRPr="00774AA9">
        <w:rPr>
          <w:rStyle w:val="ORCID"/>
        </w:rPr>
        <w:t>-</w:t>
      </w:r>
      <w:r w:rsidR="001E0134">
        <w:rPr>
          <w:rStyle w:val="ORCID"/>
        </w:rPr>
        <w:t>4873</w:t>
      </w:r>
      <w:r w:rsidR="001E0134" w:rsidRPr="00774AA9">
        <w:rPr>
          <w:rStyle w:val="ORCID"/>
        </w:rPr>
        <w:t>-</w:t>
      </w:r>
      <w:r w:rsidR="001E0134">
        <w:rPr>
          <w:rStyle w:val="ORCID"/>
        </w:rPr>
        <w:t>3898</w:t>
      </w:r>
      <w:r w:rsidR="00774AA9" w:rsidRPr="00774AA9">
        <w:rPr>
          <w:rStyle w:val="ORCID"/>
        </w:rPr>
        <w:t>]</w:t>
      </w:r>
    </w:p>
    <w:p w14:paraId="501969DA" w14:textId="51C0CE59" w:rsidR="00C8652E" w:rsidRPr="00EE426C" w:rsidRDefault="00C8652E" w:rsidP="00C8652E">
      <w:pPr>
        <w:pStyle w:val="address"/>
      </w:pPr>
      <w:r w:rsidRPr="00EE426C">
        <w:rPr>
          <w:vertAlign w:val="superscript"/>
        </w:rPr>
        <w:t>1</w:t>
      </w:r>
      <w:r w:rsidRPr="00EE426C">
        <w:t xml:space="preserve"> </w:t>
      </w:r>
      <w:r w:rsidR="004E7CFC" w:rsidRPr="004E7CFC">
        <w:t>Faculty of Civil Engineering, Hanoi Architectural University, Vietnam</w:t>
      </w:r>
    </w:p>
    <w:p w14:paraId="79FEC12F" w14:textId="710B3CCC" w:rsidR="00C8652E" w:rsidRPr="006809AE" w:rsidRDefault="004E7CFC" w:rsidP="00C8652E">
      <w:pPr>
        <w:pStyle w:val="address"/>
        <w:rPr>
          <w:lang w:val="de-DE"/>
        </w:rPr>
      </w:pPr>
      <w:r>
        <w:rPr>
          <w:rStyle w:val="e-mail"/>
        </w:rPr>
        <w:t>quyenvtb@hau.edu.vn</w:t>
      </w:r>
    </w:p>
    <w:p w14:paraId="3D4624FB" w14:textId="629665A4" w:rsidR="00C8652E" w:rsidRPr="00EE426C" w:rsidRDefault="00C8652E" w:rsidP="00C8652E">
      <w:pPr>
        <w:pStyle w:val="abstract"/>
        <w:spacing w:after="0"/>
        <w:ind w:firstLine="0"/>
      </w:pPr>
      <w:r w:rsidRPr="00EE426C">
        <w:rPr>
          <w:b/>
          <w:bCs/>
        </w:rPr>
        <w:t xml:space="preserve">Abstract. </w:t>
      </w:r>
      <w:r w:rsidR="00C41573" w:rsidRPr="00C41573">
        <w:t xml:space="preserve">This paper focuses on the dynamic finite element analysis of the frames having nonlinear multi-freedom boundary constraints under harmonic loading. The </w:t>
      </w:r>
      <w:r w:rsidR="00097B66">
        <w:t>e</w:t>
      </w:r>
      <w:r w:rsidR="00C41573" w:rsidRPr="00C41573">
        <w:t xml:space="preserve">stablishing solving equation of the frame system with nonlinear multi-freedom constraints requires mathematical technique to incorporate the nonlinear multi-freedom constraints into the master stiffness matrix of the frame for dynamic analysis. This work proposes a way to employ the Lagrange multipliers method for constructing the nonlinear dynamic finite element equation of a frame system with nonlinear multi-freedom constraints. Using the Lagrange multipliers method to convert a constrained problem into an unconstrained problem, the nonlinear dynamic finite element system of equation is constructed. For solving the nonlinear dynamic system of equations of frames under harmonic excitation is employed combining the </w:t>
      </w:r>
      <w:proofErr w:type="spellStart"/>
      <w:r w:rsidR="00C41573" w:rsidRPr="00C41573">
        <w:t>Newmark</w:t>
      </w:r>
      <w:proofErr w:type="spellEnd"/>
      <w:r w:rsidR="00C41573" w:rsidRPr="00C41573">
        <w:t xml:space="preserve"> integration method and the Newton Raphson iteration method. The established incremental iterative algorithm based on combining these methods is used to write the calculation program for investigating the vibration of the plane frames with </w:t>
      </w:r>
      <w:r w:rsidR="005F2325">
        <w:t xml:space="preserve">nonlinear </w:t>
      </w:r>
      <w:r w:rsidR="00C41573" w:rsidRPr="00C41573">
        <w:t>multi-freedom constraints subjected to harmonic load. The numerical test results show the efficiency of the proposed algorithm in the dynamic analysis of frames with nonlinear multi-freedom constraints under harmonic excitation</w:t>
      </w:r>
      <w:r w:rsidRPr="00EE426C">
        <w:t>.</w:t>
      </w:r>
    </w:p>
    <w:p w14:paraId="4705833B" w14:textId="7BB2448C" w:rsidR="00C8652E" w:rsidRPr="00EE426C" w:rsidRDefault="00C8652E" w:rsidP="00C8652E">
      <w:pPr>
        <w:pStyle w:val="keywords"/>
      </w:pPr>
      <w:r w:rsidRPr="00EE426C">
        <w:rPr>
          <w:b/>
          <w:bCs/>
        </w:rPr>
        <w:t>Keywords:</w:t>
      </w:r>
      <w:r w:rsidRPr="00EE426C">
        <w:t xml:space="preserve"> </w:t>
      </w:r>
      <w:r w:rsidR="004E7CFC" w:rsidRPr="004E7CFC">
        <w:t>Mixed FEM, Geometrically nonlinear analysis of truss, Lagrange multiplier method, Thermal load, Multi-freedom constraint</w:t>
      </w:r>
      <w:r>
        <w:t>.</w:t>
      </w:r>
    </w:p>
    <w:p w14:paraId="3988444D" w14:textId="550F34CD" w:rsidR="00C8652E" w:rsidRDefault="00597FE5" w:rsidP="00774AA9">
      <w:pPr>
        <w:pStyle w:val="heading1"/>
      </w:pPr>
      <w:r>
        <w:t>Introduction</w:t>
      </w:r>
    </w:p>
    <w:p w14:paraId="1932BA39" w14:textId="59355658" w:rsidR="00C8652E" w:rsidRDefault="006F198F" w:rsidP="00B70BDC">
      <w:pPr>
        <w:pStyle w:val="p1a"/>
      </w:pPr>
      <w:r>
        <w:t xml:space="preserve">Studying the </w:t>
      </w:r>
      <w:r w:rsidR="0062334F">
        <w:t>dynamic behavior of frames subjected to harmonic load is very important</w:t>
      </w:r>
      <w:r w:rsidR="00D60B60">
        <w:t xml:space="preserve"> in structural </w:t>
      </w:r>
      <w:r>
        <w:t>analysis and design</w:t>
      </w:r>
      <w:r w:rsidR="00D60B60">
        <w:t>.</w:t>
      </w:r>
      <w:r w:rsidR="0062334F">
        <w:t xml:space="preserve"> In modern structural analysis, establishing mathematical models and</w:t>
      </w:r>
      <w:r w:rsidR="00D60B60">
        <w:t xml:space="preserve"> </w:t>
      </w:r>
      <w:r w:rsidR="0062334F">
        <w:t xml:space="preserve">solving algorithms for investigating the dynamic behavior of frame systems </w:t>
      </w:r>
      <w:r w:rsidR="00AC24AD">
        <w:t>deal with utiliz</w:t>
      </w:r>
      <w:r w:rsidR="00B15EEE">
        <w:t>ing the finite element method [1]</w:t>
      </w:r>
      <w:r w:rsidR="00AC24AD">
        <w:t>.</w:t>
      </w:r>
      <w:r w:rsidR="00221740">
        <w:t xml:space="preserve"> For dynamic finite element analysis of the frames with nonlinear multi-freedom constraints, establishing</w:t>
      </w:r>
      <w:r w:rsidR="00D047CD">
        <w:t xml:space="preserve"> solving procedure requires a mathematical technique for incorporating the nonlinear boundary relation to the master stiffness equation and consequently complicates the algorithm for solving nonlinear time-dependent problems</w:t>
      </w:r>
      <w:r w:rsidR="001924B8">
        <w:t>.</w:t>
      </w:r>
      <w:r w:rsidR="001924B8" w:rsidRPr="001924B8">
        <w:t xml:space="preserve"> The mathematical techniques used for im</w:t>
      </w:r>
      <w:r w:rsidR="001924B8" w:rsidRPr="001924B8">
        <w:lastRenderedPageBreak/>
        <w:t>posing the nonlinear relation to the master stiffness equations are usually based on optimization techniques to convert the constrained problem into an unconstrained problem</w:t>
      </w:r>
      <w:r w:rsidR="001924B8">
        <w:t xml:space="preserve"> [</w:t>
      </w:r>
      <w:r w:rsidR="00B15EEE">
        <w:t>2-4</w:t>
      </w:r>
      <w:r w:rsidR="001924B8">
        <w:t>]</w:t>
      </w:r>
      <w:r w:rsidR="00EF1291">
        <w:t xml:space="preserve">.  </w:t>
      </w:r>
      <w:r w:rsidR="001924B8">
        <w:t xml:space="preserve">The most efficient methods for treating the nonlinear boundary constraints in finite element analysis are the Penalty function method and the Lagrange multiplier method. </w:t>
      </w:r>
      <w:r w:rsidR="009E0B3C" w:rsidRPr="009E0B3C">
        <w:t>The penalty function method is a straightforward and easy computer implementation but is faced with the difficulty of choice of weight values</w:t>
      </w:r>
      <w:r w:rsidR="00B15EEE">
        <w:t xml:space="preserve"> [5-7]</w:t>
      </w:r>
      <w:r w:rsidR="009E0B3C">
        <w:t xml:space="preserve">. </w:t>
      </w:r>
      <w:r w:rsidR="00351890" w:rsidRPr="00351890">
        <w:t>To overcome the difficulties of implementation of the Penalty function method, in this research, the Lagrange multiplier method is developed for incorporating the nonlinear boundary constraints</w:t>
      </w:r>
      <w:r w:rsidR="00351890">
        <w:t xml:space="preserve">. </w:t>
      </w:r>
      <w:r w:rsidR="00E950E1">
        <w:t xml:space="preserve">The </w:t>
      </w:r>
      <w:r w:rsidR="007C7C73">
        <w:t>proposed approach</w:t>
      </w:r>
      <w:r w:rsidR="00E950E1">
        <w:t xml:space="preserve"> in this research</w:t>
      </w:r>
      <w:r w:rsidR="007C7C73">
        <w:t xml:space="preserve"> </w:t>
      </w:r>
      <w:r w:rsidR="00E950E1">
        <w:t>is based on the continuation and development of the proceeding published works [</w:t>
      </w:r>
      <w:r w:rsidR="00B15EEE">
        <w:t>8-9</w:t>
      </w:r>
      <w:r w:rsidR="00E950E1">
        <w:t>]</w:t>
      </w:r>
      <w:r w:rsidR="00432811">
        <w:t xml:space="preserve">. </w:t>
      </w:r>
      <w:r w:rsidR="00933409">
        <w:t>The</w:t>
      </w:r>
      <w:r w:rsidR="00D518C3">
        <w:t xml:space="preserve"> </w:t>
      </w:r>
      <w:r w:rsidR="00933409">
        <w:t xml:space="preserve">finite element dynamic equilibrium equation </w:t>
      </w:r>
      <w:r w:rsidR="000A0B17">
        <w:t xml:space="preserve">is </w:t>
      </w:r>
      <w:r w:rsidR="00933409">
        <w:t xml:space="preserve">built by </w:t>
      </w:r>
      <w:proofErr w:type="spellStart"/>
      <w:r w:rsidR="000A0B17">
        <w:t>extremizing</w:t>
      </w:r>
      <w:proofErr w:type="spellEnd"/>
      <w:r w:rsidR="000A0B17">
        <w:t xml:space="preserve"> the Hamiltonian function of the frame system</w:t>
      </w:r>
      <w:r w:rsidR="00D518C3">
        <w:t xml:space="preserve"> under a time-dependent load</w:t>
      </w:r>
      <w:r w:rsidR="000A0B17">
        <w:t>.</w:t>
      </w:r>
      <w:r w:rsidR="005022A2">
        <w:t xml:space="preserve"> </w:t>
      </w:r>
      <w:r w:rsidR="0060363E" w:rsidRPr="0060363E">
        <w:t>The nonlinear multi-freedom constraints are incorporated into the dynamic equilibrium equation by developing the Lagrange multiplier method.</w:t>
      </w:r>
      <w:r w:rsidR="0060363E">
        <w:t xml:space="preserve"> </w:t>
      </w:r>
      <w:r w:rsidR="009A258F" w:rsidRPr="00B70BDC">
        <w:t xml:space="preserve">The combination of the </w:t>
      </w:r>
      <w:proofErr w:type="spellStart"/>
      <w:r w:rsidR="009A258F" w:rsidRPr="00B70BDC">
        <w:t>Newmark</w:t>
      </w:r>
      <w:proofErr w:type="spellEnd"/>
      <w:r w:rsidR="009A258F" w:rsidRPr="00B70BDC">
        <w:t xml:space="preserve"> integration method and Newton Raphson iteration method is adopted for establishing the incremental iterative method for solving the nonlinear time-dependent equation of the frame system</w:t>
      </w:r>
      <w:r w:rsidR="009A258F" w:rsidRPr="00097B66">
        <w:t>.</w:t>
      </w:r>
      <w:r w:rsidR="00B70BDC">
        <w:t xml:space="preserve"> </w:t>
      </w:r>
      <w:r w:rsidR="009F0185" w:rsidRPr="009F0185">
        <w:t xml:space="preserve">Utilizing the proposed solving algorithm, the calculation program for the numerical test of the dynamic behavior of the frame system with nonlinear multi-freedom constraints under harmonic load is written in </w:t>
      </w:r>
      <w:proofErr w:type="spellStart"/>
      <w:r w:rsidR="009F0185" w:rsidRPr="009F0185">
        <w:t>Matlab</w:t>
      </w:r>
      <w:proofErr w:type="spellEnd"/>
      <w:r w:rsidR="009F0185" w:rsidRPr="009F0185">
        <w:t xml:space="preserve"> software.</w:t>
      </w:r>
    </w:p>
    <w:p w14:paraId="7E2C5CEC" w14:textId="3C699078" w:rsidR="00E260F1" w:rsidRDefault="009F0185" w:rsidP="00E260F1">
      <w:pPr>
        <w:pStyle w:val="heading1"/>
      </w:pPr>
      <w:r>
        <w:t xml:space="preserve">Problem formulation </w:t>
      </w:r>
    </w:p>
    <w:p w14:paraId="540054BA" w14:textId="77777777" w:rsidR="0088774E" w:rsidRDefault="0088774E" w:rsidP="0088774E">
      <w:pPr>
        <w:rPr>
          <w:iCs/>
          <w:color w:val="000000"/>
          <w:szCs w:val="22"/>
        </w:rPr>
      </w:pPr>
      <w:r>
        <w:t>For establishing a FEM dynamic equilibrium equation,  consider the n</w:t>
      </w:r>
      <w:r w:rsidRPr="001C55BC">
        <w:rPr>
          <w:vertAlign w:val="superscript"/>
        </w:rPr>
        <w:t>th</w:t>
      </w:r>
      <w:r>
        <w:t xml:space="preserve">-DOF plane frame with “m” nonlinear multi-freedom constraints, expressed as  </w:t>
      </w:r>
      <w:r w:rsidRPr="006867AA">
        <w:rPr>
          <w:iCs/>
          <w:color w:val="000000"/>
          <w:position w:val="-12"/>
          <w:szCs w:val="22"/>
        </w:rPr>
        <w:object w:dxaOrig="3019" w:dyaOrig="380" w14:anchorId="141F3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05pt;height:17.65pt" o:ole="">
            <v:imagedata r:id="rId7" o:title=""/>
          </v:shape>
          <o:OLEObject Type="Embed" ProgID="Equation.DSMT4" ShapeID="_x0000_i1025" DrawAspect="Content" ObjectID="_1743197951" r:id="rId8"/>
        </w:object>
      </w:r>
      <w:r>
        <w:rPr>
          <w:iCs/>
          <w:color w:val="000000"/>
          <w:szCs w:val="22"/>
        </w:rPr>
        <w:t xml:space="preserve">or </w:t>
      </w:r>
      <w:r w:rsidRPr="005A1111">
        <w:rPr>
          <w:iCs/>
          <w:color w:val="000000"/>
          <w:position w:val="-10"/>
          <w:szCs w:val="22"/>
        </w:rPr>
        <w:object w:dxaOrig="1680" w:dyaOrig="300" w14:anchorId="0CE1F854">
          <v:shape id="_x0000_i1026" type="#_x0000_t75" style="width:77.3pt;height:14.1pt" o:ole="">
            <v:imagedata r:id="rId9" o:title=""/>
          </v:shape>
          <o:OLEObject Type="Embed" ProgID="Equation.DSMT4" ShapeID="_x0000_i1026" DrawAspect="Content" ObjectID="_1743197952" r:id="rId10"/>
        </w:object>
      </w:r>
      <w:r>
        <w:rPr>
          <w:iCs/>
          <w:color w:val="000000"/>
          <w:szCs w:val="22"/>
        </w:rPr>
        <w:t>.</w:t>
      </w:r>
    </w:p>
    <w:p w14:paraId="38D82848" w14:textId="77777777" w:rsidR="0088774E" w:rsidRPr="0088774E" w:rsidRDefault="0088774E" w:rsidP="0088774E"/>
    <w:p w14:paraId="21B641A3" w14:textId="4AFE37D5" w:rsidR="00E920A4" w:rsidRDefault="00E920A4" w:rsidP="0088774E">
      <w:pPr>
        <w:pStyle w:val="Bodytext"/>
        <w:spacing w:after="240"/>
        <w:jc w:val="center"/>
        <w:rPr>
          <w:lang w:val="en-GB"/>
        </w:rPr>
      </w:pPr>
      <w:r w:rsidRPr="0087198D">
        <w:rPr>
          <w:noProof/>
        </w:rPr>
        <w:drawing>
          <wp:inline distT="0" distB="0" distL="0" distR="0" wp14:anchorId="02B2FBDC" wp14:editId="2C9E6A2E">
            <wp:extent cx="2859741" cy="209500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2838" cy="2104595"/>
                    </a:xfrm>
                    <a:prstGeom prst="rect">
                      <a:avLst/>
                    </a:prstGeom>
                    <a:noFill/>
                    <a:ln>
                      <a:noFill/>
                    </a:ln>
                  </pic:spPr>
                </pic:pic>
              </a:graphicData>
            </a:graphic>
          </wp:inline>
        </w:drawing>
      </w:r>
    </w:p>
    <w:p w14:paraId="6800D331" w14:textId="4C0FE63F" w:rsidR="00E920A4" w:rsidRPr="0048542F" w:rsidRDefault="00E920A4" w:rsidP="00E920A4">
      <w:pPr>
        <w:pStyle w:val="figurecaption"/>
        <w:jc w:val="both"/>
        <w:rPr>
          <w:lang w:val="en-GB"/>
        </w:rPr>
      </w:pPr>
      <w:r>
        <w:rPr>
          <w:b/>
        </w:rPr>
        <w:t xml:space="preserve">Fig. </w:t>
      </w:r>
      <w:r>
        <w:rPr>
          <w:b/>
        </w:rPr>
        <w:fldChar w:fldCharType="begin"/>
      </w:r>
      <w:r>
        <w:rPr>
          <w:b/>
        </w:rPr>
        <w:instrText xml:space="preserve"> SEQ "Figure" \* MERGEFORMAT </w:instrText>
      </w:r>
      <w:r>
        <w:rPr>
          <w:b/>
        </w:rPr>
        <w:fldChar w:fldCharType="separate"/>
      </w:r>
      <w:r w:rsidR="009D69CD">
        <w:rPr>
          <w:b/>
          <w:noProof/>
        </w:rPr>
        <w:t>1</w:t>
      </w:r>
      <w:r>
        <w:rPr>
          <w:b/>
        </w:rPr>
        <w:fldChar w:fldCharType="end"/>
      </w:r>
      <w:r>
        <w:rPr>
          <w:b/>
        </w:rPr>
        <w:t>.</w:t>
      </w:r>
      <w:r>
        <w:t xml:space="preserve"> Model of the frame system having nonlinear multi-freedom boundary constraints subjected to harmonic load</w:t>
      </w:r>
      <w:r>
        <w:rPr>
          <w:lang w:val="en-GB"/>
        </w:rPr>
        <w:t>.</w:t>
      </w:r>
    </w:p>
    <w:p w14:paraId="27E749B0" w14:textId="5DA827F5" w:rsidR="005A1111" w:rsidRDefault="005A1111" w:rsidP="00E920A4">
      <w:r>
        <w:lastRenderedPageBreak/>
        <w:t xml:space="preserve">The kinetic energy </w:t>
      </w:r>
      <w:r w:rsidRPr="005A1111">
        <w:rPr>
          <w:b/>
        </w:rPr>
        <w:t>T</w:t>
      </w:r>
      <w:r>
        <w:t xml:space="preserve"> and strain energy </w:t>
      </w:r>
      <w:r w:rsidRPr="005A1111">
        <w:rPr>
          <w:b/>
        </w:rPr>
        <w:t>V</w:t>
      </w:r>
      <w:r>
        <w:t xml:space="preserve"> can be defined as follows</w:t>
      </w:r>
    </w:p>
    <w:p w14:paraId="080ACBD8" w14:textId="65AF2AC3" w:rsidR="00E920A4" w:rsidRDefault="005A1111" w:rsidP="005A1111">
      <w:pPr>
        <w:pStyle w:val="equation"/>
        <w:jc w:val="right"/>
      </w:pPr>
      <w:r w:rsidRPr="005A1111">
        <w:rPr>
          <w:iCs/>
          <w:color w:val="000000"/>
          <w:position w:val="-20"/>
          <w:szCs w:val="22"/>
        </w:rPr>
        <w:object w:dxaOrig="1700" w:dyaOrig="540" w14:anchorId="14D216BA">
          <v:shape id="_x0000_i1027" type="#_x0000_t75" style="width:78.35pt;height:25.05pt" o:ole="">
            <v:imagedata r:id="rId12" o:title=""/>
          </v:shape>
          <o:OLEObject Type="Embed" ProgID="Equation.DSMT4" ShapeID="_x0000_i1027" DrawAspect="Content" ObjectID="_1743197953" r:id="rId13"/>
        </w:object>
      </w:r>
      <w:r w:rsidR="00E920A4">
        <w:t xml:space="preserve">                                                           </w:t>
      </w:r>
      <w:r w:rsidR="00E920A4" w:rsidRPr="009C75A2">
        <w:t>(1)</w:t>
      </w:r>
    </w:p>
    <w:p w14:paraId="66B6D95F" w14:textId="7A0D0FCC" w:rsidR="00E920A4" w:rsidRDefault="00E920A4" w:rsidP="005A1111">
      <w:pPr>
        <w:pStyle w:val="equation"/>
        <w:jc w:val="right"/>
      </w:pPr>
      <w:r>
        <w:t xml:space="preserve">                                   </w:t>
      </w:r>
      <w:r w:rsidR="005A1111" w:rsidRPr="005A1111">
        <w:rPr>
          <w:iCs/>
          <w:color w:val="000000"/>
          <w:position w:val="-20"/>
          <w:szCs w:val="22"/>
        </w:rPr>
        <w:object w:dxaOrig="1700" w:dyaOrig="540" w14:anchorId="4AB3AD69">
          <v:shape id="_x0000_i1028" type="#_x0000_t75" style="width:78.35pt;height:25.05pt" o:ole="">
            <v:imagedata r:id="rId14" o:title=""/>
          </v:shape>
          <o:OLEObject Type="Embed" ProgID="Equation.DSMT4" ShapeID="_x0000_i1028" DrawAspect="Content" ObjectID="_1743197954" r:id="rId15"/>
        </w:object>
      </w:r>
      <w:r>
        <w:t xml:space="preserve">        </w:t>
      </w:r>
      <w:r w:rsidR="005A1111">
        <w:t xml:space="preserve">     </w:t>
      </w:r>
      <w:r>
        <w:t xml:space="preserve">  </w:t>
      </w:r>
      <w:r w:rsidR="005A1111">
        <w:t xml:space="preserve">   </w:t>
      </w:r>
      <w:r>
        <w:t xml:space="preserve">                                        </w:t>
      </w:r>
      <w:r w:rsidR="005A1111">
        <w:t xml:space="preserve"> </w:t>
      </w:r>
      <w:r w:rsidR="005A1111" w:rsidRPr="009C75A2">
        <w:t>(</w:t>
      </w:r>
      <w:r w:rsidR="005A1111">
        <w:t>2</w:t>
      </w:r>
      <w:r w:rsidR="005A1111" w:rsidRPr="009C75A2">
        <w:t>)</w:t>
      </w:r>
      <w:r>
        <w:t xml:space="preserve">                      </w:t>
      </w:r>
    </w:p>
    <w:p w14:paraId="2218E4F4" w14:textId="5D0F6643" w:rsidR="000157D1" w:rsidRDefault="00E920A4" w:rsidP="00E920A4">
      <w:r>
        <w:t xml:space="preserve"> </w:t>
      </w:r>
      <w:r w:rsidR="000157D1">
        <w:t xml:space="preserve">The sum of the </w:t>
      </w:r>
      <w:r w:rsidR="005A1111">
        <w:t>work</w:t>
      </w:r>
      <w:r w:rsidR="000157D1">
        <w:t xml:space="preserve"> done by damping force</w:t>
      </w:r>
      <w:r w:rsidR="005A1111">
        <w:t xml:space="preserve"> </w:t>
      </w:r>
      <w:r w:rsidR="000157D1">
        <w:t>and external harmonic force is computed as</w:t>
      </w:r>
    </w:p>
    <w:p w14:paraId="066A714F" w14:textId="789349A6" w:rsidR="00E920A4" w:rsidRDefault="00E23A34" w:rsidP="00E23A34">
      <w:pPr>
        <w:pStyle w:val="equation"/>
        <w:jc w:val="right"/>
      </w:pPr>
      <w:r w:rsidRPr="00E23A34">
        <w:rPr>
          <w:iCs/>
          <w:color w:val="000000"/>
          <w:position w:val="-12"/>
          <w:szCs w:val="22"/>
        </w:rPr>
        <w:object w:dxaOrig="2340" w:dyaOrig="340" w14:anchorId="717EED20">
          <v:shape id="_x0000_i1029" type="#_x0000_t75" style="width:107.65pt;height:15.9pt" o:ole="">
            <v:imagedata r:id="rId16" o:title=""/>
          </v:shape>
          <o:OLEObject Type="Embed" ProgID="Equation.DSMT4" ShapeID="_x0000_i1029" DrawAspect="Content" ObjectID="_1743197955" r:id="rId17"/>
        </w:object>
      </w:r>
      <w:r w:rsidR="00E920A4">
        <w:t xml:space="preserve">                                               (3</w:t>
      </w:r>
      <w:r w:rsidR="00E920A4" w:rsidRPr="009C75A2">
        <w:t>)</w:t>
      </w:r>
    </w:p>
    <w:p w14:paraId="57F26111" w14:textId="6C9FBB69" w:rsidR="005E2351" w:rsidRDefault="00E23A34" w:rsidP="00E920A4">
      <w:r>
        <w:t>Where</w:t>
      </w:r>
      <w:r w:rsidR="00E920A4">
        <w:t xml:space="preserve">: </w:t>
      </w:r>
      <w:r w:rsidR="00556F24" w:rsidRPr="00556F24">
        <w:rPr>
          <w:iCs/>
          <w:color w:val="000000"/>
          <w:position w:val="-10"/>
          <w:szCs w:val="22"/>
        </w:rPr>
        <w:object w:dxaOrig="3240" w:dyaOrig="340" w14:anchorId="265E7130">
          <v:shape id="_x0000_i1030" type="#_x0000_t75" style="width:149.65pt;height:15.9pt" o:ole="">
            <v:imagedata r:id="rId18" o:title=""/>
          </v:shape>
          <o:OLEObject Type="Embed" ProgID="Equation.DSMT4" ShapeID="_x0000_i1030" DrawAspect="Content" ObjectID="_1743197956" r:id="rId19"/>
        </w:object>
      </w:r>
      <w:r w:rsidR="00E920A4">
        <w:t xml:space="preserve"> </w:t>
      </w:r>
      <w:r w:rsidR="00556F24">
        <w:t>- time-dependent nodal displacement vector;</w:t>
      </w:r>
      <w:r w:rsidR="005E2351">
        <w:t xml:space="preserve"> </w:t>
      </w:r>
      <w:r w:rsidR="00485E5D" w:rsidRPr="00485E5D">
        <w:rPr>
          <w:iCs/>
          <w:color w:val="000000"/>
          <w:position w:val="-22"/>
          <w:szCs w:val="22"/>
        </w:rPr>
        <w:object w:dxaOrig="1440" w:dyaOrig="580" w14:anchorId="625A32B4">
          <v:shape id="_x0000_i1031" type="#_x0000_t75" style="width:66.35pt;height:26.8pt" o:ole="">
            <v:imagedata r:id="rId20" o:title=""/>
          </v:shape>
          <o:OLEObject Type="Embed" ProgID="Equation.DSMT4" ShapeID="_x0000_i1031" DrawAspect="Content" ObjectID="_1743197957" r:id="rId21"/>
        </w:object>
      </w:r>
      <w:r w:rsidR="00485E5D">
        <w:t xml:space="preserve"> - nodal velocity and nodal acceleration vectors;</w:t>
      </w:r>
      <w:r w:rsidR="005E2351">
        <w:t xml:space="preserve"> </w:t>
      </w:r>
      <w:r w:rsidR="00485E5D" w:rsidRPr="00485E5D">
        <w:rPr>
          <w:iCs/>
          <w:color w:val="000000"/>
          <w:position w:val="-12"/>
          <w:szCs w:val="22"/>
        </w:rPr>
        <w:object w:dxaOrig="2160" w:dyaOrig="340" w14:anchorId="03EC6F4C">
          <v:shape id="_x0000_i1032" type="#_x0000_t75" style="width:99.55pt;height:15.9pt" o:ole="">
            <v:imagedata r:id="rId22" o:title=""/>
          </v:shape>
          <o:OLEObject Type="Embed" ProgID="Equation.DSMT4" ShapeID="_x0000_i1032" DrawAspect="Content" ObjectID="_1743197958" r:id="rId23"/>
        </w:object>
      </w:r>
      <w:r w:rsidR="00361B94">
        <w:t>- mass matrix of the finite element frame system;</w:t>
      </w:r>
      <w:r w:rsidR="005E2351">
        <w:t xml:space="preserve"> </w:t>
      </w:r>
      <w:r w:rsidR="00361B94">
        <w:rPr>
          <w:b/>
        </w:rPr>
        <w:t xml:space="preserve"> </w:t>
      </w:r>
      <w:r w:rsidR="00361B94" w:rsidRPr="00361B94">
        <w:rPr>
          <w:b/>
        </w:rPr>
        <w:t>K</w:t>
      </w:r>
      <w:r w:rsidR="00361B94">
        <w:rPr>
          <w:b/>
        </w:rPr>
        <w:t xml:space="preserve"> </w:t>
      </w:r>
      <w:r w:rsidR="00361B94">
        <w:t xml:space="preserve">– frame stiffness matrix; </w:t>
      </w:r>
      <w:r w:rsidR="00361B94" w:rsidRPr="00361B94">
        <w:rPr>
          <w:b/>
        </w:rPr>
        <w:t>C</w:t>
      </w:r>
      <w:r w:rsidR="00361B94">
        <w:t xml:space="preserve"> – frame damping matrix;</w:t>
      </w:r>
      <w:r w:rsidR="005E2351">
        <w:t xml:space="preserve"> </w:t>
      </w:r>
      <w:r w:rsidR="005E2351">
        <w:rPr>
          <w:iCs/>
          <w:color w:val="000000"/>
          <w:szCs w:val="22"/>
        </w:rPr>
        <w:t xml:space="preserve"> </w:t>
      </w:r>
      <w:r w:rsidR="005E2351" w:rsidRPr="005E2351">
        <w:rPr>
          <w:iCs/>
          <w:color w:val="000000"/>
          <w:position w:val="-10"/>
          <w:szCs w:val="22"/>
        </w:rPr>
        <w:object w:dxaOrig="880" w:dyaOrig="300" w14:anchorId="35A18F26">
          <v:shape id="_x0000_i1033" type="#_x0000_t75" style="width:40.6pt;height:14.1pt" o:ole="">
            <v:imagedata r:id="rId24" o:title=""/>
          </v:shape>
          <o:OLEObject Type="Embed" ProgID="Equation.DSMT4" ShapeID="_x0000_i1033" DrawAspect="Content" ObjectID="_1743197959" r:id="rId25"/>
        </w:object>
      </w:r>
      <w:r w:rsidR="005E2351">
        <w:rPr>
          <w:iCs/>
          <w:color w:val="000000"/>
          <w:szCs w:val="22"/>
        </w:rPr>
        <w:t xml:space="preserve"> -</w:t>
      </w:r>
      <w:r w:rsidR="005E2351" w:rsidRPr="005E2351">
        <w:t xml:space="preserve"> </w:t>
      </w:r>
      <w:r w:rsidR="005E2351" w:rsidRPr="00A57A60">
        <w:t>Rayleigh damping force vector</w:t>
      </w:r>
      <w:r w:rsidR="005E2351">
        <w:t xml:space="preserve">; </w:t>
      </w:r>
      <w:r w:rsidR="005E2351" w:rsidRPr="005E2351">
        <w:rPr>
          <w:iCs/>
          <w:color w:val="000000"/>
          <w:position w:val="-12"/>
          <w:szCs w:val="22"/>
        </w:rPr>
        <w:object w:dxaOrig="2380" w:dyaOrig="380" w14:anchorId="61F15B75">
          <v:shape id="_x0000_i1034" type="#_x0000_t75" style="width:109.75pt;height:17.65pt" o:ole="">
            <v:imagedata r:id="rId26" o:title=""/>
          </v:shape>
          <o:OLEObject Type="Embed" ProgID="Equation.DSMT4" ShapeID="_x0000_i1034" DrawAspect="Content" ObjectID="_1743197960" r:id="rId27"/>
        </w:object>
      </w:r>
      <w:r w:rsidR="005E2351">
        <w:rPr>
          <w:iCs/>
          <w:color w:val="000000"/>
          <w:szCs w:val="22"/>
        </w:rPr>
        <w:t xml:space="preserve">- </w:t>
      </w:r>
      <w:r w:rsidR="005E2351" w:rsidRPr="00A57A60">
        <w:t>external force</w:t>
      </w:r>
      <w:r w:rsidR="005E2351">
        <w:t xml:space="preserve"> vector.</w:t>
      </w:r>
    </w:p>
    <w:p w14:paraId="5A56A234" w14:textId="2E55DCF9" w:rsidR="005E2351" w:rsidRDefault="005E2351" w:rsidP="005E2351">
      <w:r>
        <w:t>According to Hamilton’s principle of least action</w:t>
      </w:r>
      <w:r w:rsidR="0046405A">
        <w:t xml:space="preserve"> </w:t>
      </w:r>
      <w:r w:rsidR="00E920A4">
        <w:t>[5,6,7,8,9]</w:t>
      </w:r>
      <w:r w:rsidR="0046405A">
        <w:t xml:space="preserve">, the motion of </w:t>
      </w:r>
      <w:r w:rsidR="00BF0149">
        <w:t xml:space="preserve">the </w:t>
      </w:r>
      <w:r w:rsidR="0046405A">
        <w:t xml:space="preserve">dynamical system </w:t>
      </w:r>
      <w:r w:rsidR="0046405A" w:rsidRPr="005E2351">
        <w:rPr>
          <w:iCs/>
          <w:color w:val="000000"/>
          <w:position w:val="-10"/>
          <w:szCs w:val="22"/>
        </w:rPr>
        <w:object w:dxaOrig="760" w:dyaOrig="300" w14:anchorId="1696BDCB">
          <v:shape id="_x0000_i1035" type="#_x0000_t75" style="width:35.3pt;height:14.1pt" o:ole="">
            <v:imagedata r:id="rId28" o:title=""/>
          </v:shape>
          <o:OLEObject Type="Embed" ProgID="Equation.DSMT4" ShapeID="_x0000_i1035" DrawAspect="Content" ObjectID="_1743197961" r:id="rId29"/>
        </w:object>
      </w:r>
      <w:r w:rsidR="0046405A" w:rsidRPr="00A57A60">
        <w:t>betw</w:t>
      </w:r>
      <w:r w:rsidR="00BF0149">
        <w:t>een two points at time intervals</w:t>
      </w:r>
      <w:r w:rsidRPr="005E2351">
        <w:rPr>
          <w:iCs/>
          <w:color w:val="000000"/>
          <w:position w:val="-12"/>
          <w:szCs w:val="22"/>
        </w:rPr>
        <w:object w:dxaOrig="560" w:dyaOrig="340" w14:anchorId="0EA36CB5">
          <v:shape id="_x0000_i1036" type="#_x0000_t75" style="width:25.75pt;height:15.9pt" o:ole="">
            <v:imagedata r:id="rId30" o:title=""/>
          </v:shape>
          <o:OLEObject Type="Embed" ProgID="Equation.DSMT4" ShapeID="_x0000_i1036" DrawAspect="Content" ObjectID="_1743197962" r:id="rId31"/>
        </w:object>
      </w:r>
      <w:r w:rsidR="0046405A">
        <w:rPr>
          <w:iCs/>
          <w:color w:val="000000"/>
          <w:szCs w:val="22"/>
        </w:rPr>
        <w:t xml:space="preserve"> is extremum for </w:t>
      </w:r>
      <w:r w:rsidR="00BF0149">
        <w:rPr>
          <w:iCs/>
          <w:color w:val="000000"/>
          <w:szCs w:val="22"/>
        </w:rPr>
        <w:t xml:space="preserve">the </w:t>
      </w:r>
      <w:r w:rsidR="0046405A">
        <w:rPr>
          <w:iCs/>
          <w:color w:val="000000"/>
          <w:szCs w:val="22"/>
        </w:rPr>
        <w:t>actual path</w:t>
      </w:r>
      <w:r w:rsidR="00BF0149">
        <w:rPr>
          <w:iCs/>
          <w:color w:val="000000"/>
          <w:szCs w:val="22"/>
        </w:rPr>
        <w:t xml:space="preserve">. </w:t>
      </w:r>
      <w:r>
        <w:t xml:space="preserve"> </w:t>
      </w:r>
      <w:r w:rsidR="00BF0149">
        <w:t>The Hamilton</w:t>
      </w:r>
      <w:r w:rsidR="00C20E67">
        <w:t>ian</w:t>
      </w:r>
      <w:r w:rsidR="00BF0149">
        <w:t xml:space="preserve"> </w:t>
      </w:r>
      <w:r w:rsidR="00C20E67" w:rsidRPr="00C20E67">
        <w:t xml:space="preserve">augmented potential energy function </w:t>
      </w:r>
      <w:r w:rsidR="00BF0149">
        <w:t xml:space="preserve">of the frame system can be </w:t>
      </w:r>
      <w:r w:rsidR="00C20E67">
        <w:t>computed</w:t>
      </w:r>
      <w:r w:rsidR="00BF0149">
        <w:t xml:space="preserve"> as</w:t>
      </w:r>
    </w:p>
    <w:p w14:paraId="3816F314" w14:textId="2DEB703E" w:rsidR="00E920A4" w:rsidRDefault="005E2351" w:rsidP="005E2351">
      <w:pPr>
        <w:pStyle w:val="equation"/>
        <w:jc w:val="right"/>
      </w:pPr>
      <w:r w:rsidRPr="005E2351">
        <w:rPr>
          <w:iCs/>
          <w:color w:val="000000"/>
          <w:position w:val="-30"/>
          <w:szCs w:val="22"/>
        </w:rPr>
        <w:object w:dxaOrig="3060" w:dyaOrig="680" w14:anchorId="0974EE52">
          <v:shape id="_x0000_i1037" type="#_x0000_t75" style="width:141.2pt;height:31.4pt" o:ole="">
            <v:imagedata r:id="rId32" o:title=""/>
          </v:shape>
          <o:OLEObject Type="Embed" ProgID="Equation.DSMT4" ShapeID="_x0000_i1037" DrawAspect="Content" ObjectID="_1743197963" r:id="rId33"/>
        </w:object>
      </w:r>
      <w:r w:rsidR="00E920A4">
        <w:t xml:space="preserve">                                     (4)</w:t>
      </w:r>
    </w:p>
    <w:p w14:paraId="61AEEFD4" w14:textId="42F7B349" w:rsidR="00C20E67" w:rsidRDefault="00C20E67" w:rsidP="00C20E67">
      <w:pPr>
        <w:rPr>
          <w:iCs/>
          <w:color w:val="000000"/>
          <w:szCs w:val="22"/>
        </w:rPr>
      </w:pPr>
      <w:r>
        <w:t xml:space="preserve">The modified dynamic equilibrium equation of </w:t>
      </w:r>
      <w:r w:rsidR="0057050B">
        <w:t xml:space="preserve">the </w:t>
      </w:r>
      <w:r>
        <w:t xml:space="preserve">system can be developed by </w:t>
      </w:r>
      <w:r w:rsidR="0057050B">
        <w:t>minimizing</w:t>
      </w:r>
      <w:r>
        <w:t xml:space="preserve"> the Hamiltonian </w:t>
      </w:r>
      <w:r w:rsidRPr="00C20E67">
        <w:t xml:space="preserve">function </w:t>
      </w:r>
      <w:r w:rsidRPr="006F1CE7">
        <w:t xml:space="preserve">augmented potential </w:t>
      </w:r>
      <w:r>
        <w:t>with satisfying the nonlinear boundary constraints</w:t>
      </w:r>
      <w:r w:rsidRPr="005A1111">
        <w:rPr>
          <w:iCs/>
          <w:color w:val="000000"/>
          <w:position w:val="-10"/>
          <w:szCs w:val="22"/>
        </w:rPr>
        <w:object w:dxaOrig="1680" w:dyaOrig="300" w14:anchorId="465667A0">
          <v:shape id="_x0000_i1038" type="#_x0000_t75" style="width:77.3pt;height:14.1pt" o:ole="">
            <v:imagedata r:id="rId9" o:title=""/>
          </v:shape>
          <o:OLEObject Type="Embed" ProgID="Equation.DSMT4" ShapeID="_x0000_i1038" DrawAspect="Content" ObjectID="_1743197964" r:id="rId34"/>
        </w:object>
      </w:r>
      <w:r>
        <w:rPr>
          <w:iCs/>
          <w:color w:val="000000"/>
          <w:szCs w:val="22"/>
        </w:rPr>
        <w:t>, described as</w:t>
      </w:r>
    </w:p>
    <w:p w14:paraId="0BE8A83A" w14:textId="77777777" w:rsidR="00C20E67" w:rsidRDefault="00C20E67" w:rsidP="00C20E67">
      <w:pPr>
        <w:jc w:val="right"/>
      </w:pPr>
      <w:r>
        <w:t xml:space="preserve"> </w:t>
      </w:r>
      <w:r w:rsidRPr="00C20E67">
        <w:rPr>
          <w:iCs/>
          <w:color w:val="000000"/>
          <w:position w:val="-14"/>
          <w:szCs w:val="22"/>
        </w:rPr>
        <w:object w:dxaOrig="3240" w:dyaOrig="380" w14:anchorId="23E3F530">
          <v:shape id="_x0000_i1039" type="#_x0000_t75" style="width:149.3pt;height:17.65pt" o:ole="">
            <v:imagedata r:id="rId35" o:title=""/>
          </v:shape>
          <o:OLEObject Type="Embed" ProgID="Equation.DSMT4" ShapeID="_x0000_i1039" DrawAspect="Content" ObjectID="_1743197965" r:id="rId36"/>
        </w:object>
      </w:r>
      <w:r>
        <w:rPr>
          <w:iCs/>
          <w:color w:val="000000"/>
          <w:szCs w:val="22"/>
        </w:rPr>
        <w:tab/>
      </w:r>
      <w:r>
        <w:rPr>
          <w:iCs/>
          <w:color w:val="000000"/>
          <w:szCs w:val="22"/>
        </w:rPr>
        <w:tab/>
      </w:r>
      <w:r>
        <w:rPr>
          <w:iCs/>
          <w:color w:val="000000"/>
          <w:szCs w:val="22"/>
        </w:rPr>
        <w:tab/>
      </w:r>
      <w:r>
        <w:t>(5)</w:t>
      </w:r>
    </w:p>
    <w:p w14:paraId="29AA521D" w14:textId="0D565786" w:rsidR="00D1410D" w:rsidRDefault="00D1410D" w:rsidP="00C20E67">
      <w:r>
        <w:t>The Langrage multiplier method is adopted to incorporate nonlinear constraints and convert the constraint problem into an unconstrained problem. By adding the Lagrange multipliers</w:t>
      </w:r>
      <w:r>
        <w:rPr>
          <w:iCs/>
          <w:color w:val="000000"/>
          <w:szCs w:val="22"/>
        </w:rPr>
        <w:t>, collected in vector</w:t>
      </w:r>
      <w:r w:rsidR="00AF4B20">
        <w:rPr>
          <w:iCs/>
          <w:color w:val="000000"/>
          <w:szCs w:val="22"/>
        </w:rPr>
        <w:t xml:space="preserve"> </w:t>
      </w:r>
      <w:r w:rsidRPr="00D1410D">
        <w:rPr>
          <w:iCs/>
          <w:color w:val="000000"/>
          <w:position w:val="-12"/>
          <w:szCs w:val="22"/>
        </w:rPr>
        <w:object w:dxaOrig="3300" w:dyaOrig="380" w14:anchorId="33508787">
          <v:shape id="_x0000_i1040" type="#_x0000_t75" style="width:152.1pt;height:17.65pt" o:ole="">
            <v:imagedata r:id="rId37" o:title=""/>
          </v:shape>
          <o:OLEObject Type="Embed" ProgID="Equation.DSMT4" ShapeID="_x0000_i1040" DrawAspect="Content" ObjectID="_1743197966" r:id="rId38"/>
        </w:object>
      </w:r>
      <w:r>
        <w:t xml:space="preserve">, the </w:t>
      </w:r>
      <w:r w:rsidR="001974FE" w:rsidRPr="00C20E67">
        <w:t xml:space="preserve">augmented potential energy </w:t>
      </w:r>
      <w:r>
        <w:t xml:space="preserve">function </w:t>
      </w:r>
      <w:r w:rsidRPr="00D1410D">
        <w:rPr>
          <w:iCs/>
          <w:color w:val="000000"/>
          <w:position w:val="-12"/>
          <w:szCs w:val="22"/>
        </w:rPr>
        <w:object w:dxaOrig="680" w:dyaOrig="340" w14:anchorId="04BB37EA">
          <v:shape id="_x0000_i1041" type="#_x0000_t75" style="width:31.4pt;height:15.9pt" o:ole="">
            <v:imagedata r:id="rId39" o:title=""/>
          </v:shape>
          <o:OLEObject Type="Embed" ProgID="Equation.DSMT4" ShapeID="_x0000_i1041" DrawAspect="Content" ObjectID="_1743197967" r:id="rId40"/>
        </w:object>
      </w:r>
      <w:r>
        <w:t xml:space="preserve"> can be constructed </w:t>
      </w:r>
      <w:r w:rsidR="00AF4B20">
        <w:t xml:space="preserve">based on the Hamiltonian function </w:t>
      </w:r>
      <w:r>
        <w:t>as follows</w:t>
      </w:r>
    </w:p>
    <w:p w14:paraId="24318142" w14:textId="6E06FC56" w:rsidR="001974FE" w:rsidRDefault="00E920A4" w:rsidP="001974FE">
      <w:pPr>
        <w:pStyle w:val="equation"/>
        <w:jc w:val="right"/>
      </w:pPr>
      <w:r>
        <w:t xml:space="preserve"> </w:t>
      </w:r>
      <w:r w:rsidR="001974FE" w:rsidRPr="005E2351">
        <w:rPr>
          <w:iCs/>
          <w:color w:val="000000"/>
          <w:position w:val="-30"/>
          <w:szCs w:val="22"/>
        </w:rPr>
        <w:object w:dxaOrig="4380" w:dyaOrig="680" w14:anchorId="75ADB624">
          <v:shape id="_x0000_i1042" type="#_x0000_t75" style="width:201.9pt;height:31.4pt" o:ole="">
            <v:imagedata r:id="rId41" o:title=""/>
          </v:shape>
          <o:OLEObject Type="Embed" ProgID="Equation.DSMT4" ShapeID="_x0000_i1042" DrawAspect="Content" ObjectID="_1743197968" r:id="rId42"/>
        </w:object>
      </w:r>
      <w:r w:rsidR="001974FE">
        <w:t xml:space="preserve">                                     (6)</w:t>
      </w:r>
    </w:p>
    <w:p w14:paraId="69334058" w14:textId="6804E0FD" w:rsidR="00E920A4" w:rsidRDefault="001974FE" w:rsidP="00E920A4">
      <w:r>
        <w:t>Setting</w:t>
      </w:r>
      <w:r w:rsidR="00E920A4">
        <w:t xml:space="preserve"> </w:t>
      </w:r>
    </w:p>
    <w:p w14:paraId="1E3842FF" w14:textId="65E6B272" w:rsidR="001974FE" w:rsidRDefault="001974FE" w:rsidP="001974FE">
      <w:pPr>
        <w:pStyle w:val="equation"/>
      </w:pPr>
      <w:r>
        <w:rPr>
          <w:iCs/>
          <w:color w:val="000000"/>
          <w:szCs w:val="22"/>
        </w:rPr>
        <w:tab/>
      </w:r>
      <w:r w:rsidRPr="001974FE">
        <w:rPr>
          <w:iCs/>
          <w:color w:val="000000"/>
          <w:position w:val="-12"/>
          <w:szCs w:val="22"/>
        </w:rPr>
        <w:object w:dxaOrig="5980" w:dyaOrig="340" w14:anchorId="688815BB">
          <v:shape id="_x0000_i1043" type="#_x0000_t75" style="width:275.65pt;height:15.9pt" o:ole="">
            <v:imagedata r:id="rId43" o:title=""/>
          </v:shape>
          <o:OLEObject Type="Embed" ProgID="Equation.DSMT4" ShapeID="_x0000_i1043" DrawAspect="Content" ObjectID="_1743197969" r:id="rId44"/>
        </w:object>
      </w:r>
      <w:r>
        <w:t xml:space="preserve"> </w:t>
      </w:r>
      <w:r>
        <w:tab/>
        <w:t xml:space="preserve">(7)                                 </w:t>
      </w:r>
    </w:p>
    <w:p w14:paraId="065C57D9" w14:textId="7D6E5E2C" w:rsidR="00E920A4" w:rsidRDefault="001974FE" w:rsidP="00E920A4">
      <w:r>
        <w:lastRenderedPageBreak/>
        <w:t xml:space="preserve">Writing equation (7) in </w:t>
      </w:r>
      <w:r w:rsidR="00904438">
        <w:t xml:space="preserve">a </w:t>
      </w:r>
      <w:r>
        <w:t xml:space="preserve">compact form </w:t>
      </w:r>
    </w:p>
    <w:p w14:paraId="1FA2E5E4" w14:textId="2C2DDAB7" w:rsidR="00E920A4" w:rsidRDefault="00904438" w:rsidP="00904438">
      <w:pPr>
        <w:pStyle w:val="equation"/>
      </w:pPr>
      <w:r>
        <w:rPr>
          <w:iCs/>
          <w:color w:val="000000"/>
          <w:szCs w:val="22"/>
        </w:rPr>
        <w:tab/>
      </w:r>
      <w:r w:rsidRPr="00904438">
        <w:rPr>
          <w:iCs/>
          <w:color w:val="000000"/>
          <w:position w:val="-30"/>
          <w:szCs w:val="22"/>
        </w:rPr>
        <w:object w:dxaOrig="1900" w:dyaOrig="680" w14:anchorId="76076E45">
          <v:shape id="_x0000_i1044" type="#_x0000_t75" style="width:87.55pt;height:31.4pt" o:ole="">
            <v:imagedata r:id="rId45" o:title=""/>
          </v:shape>
          <o:OLEObject Type="Embed" ProgID="Equation.DSMT4" ShapeID="_x0000_i1044" DrawAspect="Content" ObjectID="_1743197970" r:id="rId46"/>
        </w:object>
      </w:r>
      <w:r>
        <w:t xml:space="preserve"> </w:t>
      </w:r>
      <w:r>
        <w:tab/>
        <w:t xml:space="preserve">(8)                                 </w:t>
      </w:r>
      <w:r w:rsidR="00E920A4">
        <w:t xml:space="preserve">                                                                                   </w:t>
      </w:r>
    </w:p>
    <w:p w14:paraId="475A2F4C" w14:textId="0922BEF5" w:rsidR="00E920A4" w:rsidRDefault="0077163A" w:rsidP="00E920A4">
      <w:r>
        <w:t xml:space="preserve">And the problem is becoming  </w:t>
      </w:r>
      <w:r w:rsidR="00AF4B20">
        <w:t xml:space="preserve">  </w:t>
      </w:r>
    </w:p>
    <w:p w14:paraId="69D55DC9" w14:textId="1082D581" w:rsidR="00E920A4" w:rsidRPr="0077163A" w:rsidRDefault="0077163A" w:rsidP="0077163A">
      <w:pPr>
        <w:pStyle w:val="equation"/>
        <w:jc w:val="right"/>
      </w:pPr>
      <w:r w:rsidRPr="0077163A">
        <w:rPr>
          <w:position w:val="-32"/>
        </w:rPr>
        <w:object w:dxaOrig="5820" w:dyaOrig="740" w14:anchorId="78FA1CA9">
          <v:shape id="_x0000_i1045" type="#_x0000_t75" style="width:268.25pt;height:34.25pt" o:ole="">
            <v:imagedata r:id="rId47" o:title=""/>
          </v:shape>
          <o:OLEObject Type="Embed" ProgID="Equation.DSMT4" ShapeID="_x0000_i1045" DrawAspect="Content" ObjectID="_1743197971" r:id="rId48"/>
        </w:object>
      </w:r>
      <w:r w:rsidR="00E920A4">
        <w:t xml:space="preserve">           (9)</w:t>
      </w:r>
    </w:p>
    <w:p w14:paraId="33699025" w14:textId="409E992A" w:rsidR="006A4F1B" w:rsidRDefault="006A4F1B" w:rsidP="006A4F1B">
      <w:r>
        <w:t>T</w:t>
      </w:r>
      <w:r w:rsidRPr="00213391">
        <w:t>he necessary and sufficient condition</w:t>
      </w:r>
      <w:r>
        <w:t xml:space="preserve"> for the augmented potential energy function is minima if the Euler equation is satisfied as</w:t>
      </w:r>
    </w:p>
    <w:p w14:paraId="2EE1364B" w14:textId="455619D8" w:rsidR="006A4F1B" w:rsidRPr="0077163A" w:rsidRDefault="006A4F1B" w:rsidP="006A4F1B">
      <w:pPr>
        <w:pStyle w:val="equation"/>
        <w:jc w:val="right"/>
      </w:pPr>
      <w:r w:rsidRPr="006A4F1B">
        <w:rPr>
          <w:position w:val="-26"/>
        </w:rPr>
        <w:object w:dxaOrig="2700" w:dyaOrig="620" w14:anchorId="03535499">
          <v:shape id="_x0000_i1046" type="#_x0000_t75" style="width:124.6pt;height:28.6pt" o:ole="">
            <v:imagedata r:id="rId49" o:title=""/>
          </v:shape>
          <o:OLEObject Type="Embed" ProgID="Equation.DSMT4" ShapeID="_x0000_i1046" DrawAspect="Content" ObjectID="_1743197972" r:id="rId50"/>
        </w:object>
      </w:r>
      <w:r>
        <w:t xml:space="preserve">                                      (10)</w:t>
      </w:r>
    </w:p>
    <w:p w14:paraId="068F0145" w14:textId="3B88BAC8" w:rsidR="00E920A4" w:rsidRDefault="004E5097" w:rsidP="00E920A4">
      <w:r>
        <w:t xml:space="preserve">Adding </w:t>
      </w:r>
      <w:r w:rsidRPr="004E5097">
        <w:rPr>
          <w:iCs/>
          <w:color w:val="000000"/>
          <w:position w:val="-10"/>
          <w:szCs w:val="22"/>
        </w:rPr>
        <w:object w:dxaOrig="800" w:dyaOrig="300" w14:anchorId="06B518C5">
          <v:shape id="_x0000_i1047" type="#_x0000_t75" style="width:36.7pt;height:14.1pt" o:ole="">
            <v:imagedata r:id="rId51" o:title=""/>
          </v:shape>
          <o:OLEObject Type="Embed" ProgID="Equation.DSMT4" ShapeID="_x0000_i1047" DrawAspect="Content" ObjectID="_1743197973" r:id="rId52"/>
        </w:object>
      </w:r>
      <w:r>
        <w:t>from equation</w:t>
      </w:r>
      <w:r w:rsidR="00E920A4">
        <w:t xml:space="preserve"> (7) </w:t>
      </w:r>
      <w:r>
        <w:t>to equation (10), getting</w:t>
      </w:r>
    </w:p>
    <w:p w14:paraId="0FF2B3AB" w14:textId="4811841E" w:rsidR="004E5097" w:rsidRPr="0077163A" w:rsidRDefault="004E5097" w:rsidP="004E5097">
      <w:pPr>
        <w:pStyle w:val="equation"/>
        <w:jc w:val="right"/>
      </w:pPr>
      <w:r w:rsidRPr="004E5097">
        <w:rPr>
          <w:position w:val="-26"/>
        </w:rPr>
        <w:object w:dxaOrig="4120" w:dyaOrig="660" w14:anchorId="42DC13DC">
          <v:shape id="_x0000_i1048" type="#_x0000_t75" style="width:189.9pt;height:30.7pt" o:ole="">
            <v:imagedata r:id="rId53" o:title=""/>
          </v:shape>
          <o:OLEObject Type="Embed" ProgID="Equation.DSMT4" ShapeID="_x0000_i1048" DrawAspect="Content" ObjectID="_1743197974" r:id="rId54"/>
        </w:object>
      </w:r>
      <w:r>
        <w:t xml:space="preserve">           (11)</w:t>
      </w:r>
    </w:p>
    <w:p w14:paraId="4EA62CC3" w14:textId="5677AE5E" w:rsidR="00E920A4" w:rsidRDefault="004E5097" w:rsidP="00E920A4">
      <w:r>
        <w:t xml:space="preserve">With </w:t>
      </w:r>
      <w:r w:rsidR="00E920A4">
        <w:t xml:space="preserve">        </w:t>
      </w:r>
      <w:r w:rsidRPr="004E5097">
        <w:rPr>
          <w:position w:val="-28"/>
        </w:rPr>
        <w:object w:dxaOrig="7699" w:dyaOrig="700" w14:anchorId="2D884D50">
          <v:shape id="_x0000_i1049" type="#_x0000_t75" style="width:355.05pt;height:32.45pt" o:ole="">
            <v:imagedata r:id="rId55" o:title=""/>
          </v:shape>
          <o:OLEObject Type="Embed" ProgID="Equation.DSMT4" ShapeID="_x0000_i1049" DrawAspect="Content" ObjectID="_1743197975" r:id="rId56"/>
        </w:object>
      </w:r>
    </w:p>
    <w:p w14:paraId="7B81DCF8" w14:textId="77777777" w:rsidR="00143F2E" w:rsidRDefault="00143F2E" w:rsidP="00E920A4">
      <w:r>
        <w:t xml:space="preserve">Replacing the kinetic energy, strain energy, and work done by damping force and external force from equations (1-3) to equation (11), having </w:t>
      </w:r>
    </w:p>
    <w:p w14:paraId="58101173" w14:textId="5C221268" w:rsidR="00E920A4" w:rsidRDefault="00143F2E" w:rsidP="00143F2E">
      <w:pPr>
        <w:pStyle w:val="equation"/>
        <w:jc w:val="right"/>
      </w:pPr>
      <w:r w:rsidRPr="004E5097">
        <w:rPr>
          <w:position w:val="-26"/>
        </w:rPr>
        <w:object w:dxaOrig="3540" w:dyaOrig="680" w14:anchorId="56706E52">
          <v:shape id="_x0000_i1050" type="#_x0000_t75" style="width:163.05pt;height:31.4pt" o:ole="">
            <v:imagedata r:id="rId57" o:title=""/>
          </v:shape>
          <o:OLEObject Type="Embed" ProgID="Equation.DSMT4" ShapeID="_x0000_i1050" DrawAspect="Content" ObjectID="_1743197976" r:id="rId58"/>
        </w:object>
      </w:r>
      <w:r>
        <w:t xml:space="preserve">      </w:t>
      </w:r>
      <w:r w:rsidR="00041FDB">
        <w:t xml:space="preserve">          </w:t>
      </w:r>
      <w:r>
        <w:t xml:space="preserve">     (12)</w:t>
      </w:r>
      <w:r w:rsidR="00E920A4">
        <w:t xml:space="preserve">   </w:t>
      </w:r>
    </w:p>
    <w:p w14:paraId="1F45D773" w14:textId="6D0D8F07" w:rsidR="00E920A4" w:rsidRDefault="00041FDB" w:rsidP="00E920A4">
      <w:r>
        <w:t>Replacing</w:t>
      </w:r>
      <w:r w:rsidR="00E32BB2" w:rsidRPr="005E2351">
        <w:rPr>
          <w:iCs/>
          <w:color w:val="000000"/>
          <w:position w:val="-10"/>
          <w:szCs w:val="22"/>
        </w:rPr>
        <w:object w:dxaOrig="880" w:dyaOrig="300" w14:anchorId="35A3F9AC">
          <v:shape id="_x0000_i1051" type="#_x0000_t75" style="width:40.6pt;height:14.1pt" o:ole="">
            <v:imagedata r:id="rId24" o:title=""/>
          </v:shape>
          <o:OLEObject Type="Embed" ProgID="Equation.DSMT4" ShapeID="_x0000_i1051" DrawAspect="Content" ObjectID="_1743197977" r:id="rId59"/>
        </w:object>
      </w:r>
      <w:r>
        <w:rPr>
          <w:iCs/>
          <w:color w:val="000000"/>
          <w:szCs w:val="22"/>
        </w:rPr>
        <w:t xml:space="preserve"> to the equation (12)</w:t>
      </w:r>
      <w:r w:rsidR="00E32BB2">
        <w:t xml:space="preserve">, </w:t>
      </w:r>
      <w:r>
        <w:t xml:space="preserve">getting the modified system dynamic equilibrium equations incorporated nonlinear multi-freedom constraints </w:t>
      </w:r>
    </w:p>
    <w:p w14:paraId="55670CA6" w14:textId="041F34FF" w:rsidR="00E920A4" w:rsidRDefault="00527613" w:rsidP="00E920A4">
      <w:pPr>
        <w:jc w:val="right"/>
      </w:pPr>
      <w:r w:rsidRPr="004E5097">
        <w:rPr>
          <w:position w:val="-26"/>
        </w:rPr>
        <w:object w:dxaOrig="2940" w:dyaOrig="680" w14:anchorId="4E72F42D">
          <v:shape id="_x0000_i1052" type="#_x0000_t75" style="width:135.55pt;height:31.4pt" o:ole="">
            <v:imagedata r:id="rId60" o:title=""/>
          </v:shape>
          <o:OLEObject Type="Embed" ProgID="Equation.DSMT4" ShapeID="_x0000_i1052" DrawAspect="Content" ObjectID="_1743197978" r:id="rId61"/>
        </w:object>
      </w:r>
      <w:r w:rsidR="00E920A4">
        <w:t xml:space="preserve">                                (13)</w:t>
      </w:r>
    </w:p>
    <w:p w14:paraId="619FBD7D" w14:textId="1563CB39" w:rsidR="00527613" w:rsidRDefault="00527613" w:rsidP="00E920A4">
      <w:r>
        <w:t>The vector of nodal displacement and vector of Lagrange multipliers are unknowns of the dynamic equilibrium equation (13) and can be found by solving (14)</w:t>
      </w:r>
    </w:p>
    <w:p w14:paraId="108ECFB4" w14:textId="339AE610" w:rsidR="00527613" w:rsidRDefault="00527613" w:rsidP="00527613">
      <w:pPr>
        <w:ind w:firstLine="720"/>
      </w:pPr>
      <w:r w:rsidRPr="00527613">
        <w:rPr>
          <w:position w:val="-44"/>
        </w:rPr>
        <w:object w:dxaOrig="4520" w:dyaOrig="980" w14:anchorId="791E0ABC">
          <v:shape id="_x0000_i1053" type="#_x0000_t75" style="width:225.9pt;height:49.75pt" o:ole="">
            <v:imagedata r:id="rId62" o:title=""/>
          </v:shape>
          <o:OLEObject Type="Embed" ProgID="Equation.DSMT4" ShapeID="_x0000_i1053" DrawAspect="Content" ObjectID="_1743197979" r:id="rId63"/>
        </w:object>
      </w:r>
      <w:r>
        <w:t xml:space="preserve">                                   (14)</w:t>
      </w:r>
    </w:p>
    <w:p w14:paraId="7465BB0D" w14:textId="6F2E26DE" w:rsidR="00527613" w:rsidRDefault="00790086" w:rsidP="00E920A4">
      <w:pPr>
        <w:rPr>
          <w:iCs/>
          <w:color w:val="000000"/>
          <w:szCs w:val="22"/>
        </w:rPr>
      </w:pPr>
      <w:r>
        <w:t xml:space="preserve">The system of equations (14) is nonlinear, including </w:t>
      </w:r>
      <w:r w:rsidR="00FA2249">
        <w:t xml:space="preserve">a </w:t>
      </w:r>
      <w:r w:rsidR="00415D5E">
        <w:t>nonlinear second</w:t>
      </w:r>
      <w:r w:rsidR="00A65D04">
        <w:t>-</w:t>
      </w:r>
      <w:r w:rsidR="00415D5E">
        <w:t>order</w:t>
      </w:r>
      <w:r w:rsidR="00A65D04">
        <w:t xml:space="preserve"> differential equation</w:t>
      </w:r>
      <w:r w:rsidR="00415D5E">
        <w:t xml:space="preserve"> </w:t>
      </w:r>
      <w:r>
        <w:t>(14.1)</w:t>
      </w:r>
      <w:r w:rsidR="00A65D04">
        <w:t>.</w:t>
      </w:r>
      <w:r w:rsidR="00FC356D">
        <w:t xml:space="preserve"> The approach f</w:t>
      </w:r>
      <w:r w:rsidR="00FA2249">
        <w:t xml:space="preserve">or solving the nonlinear </w:t>
      </w:r>
      <w:r w:rsidR="00FA2249" w:rsidRPr="00E31FB1">
        <w:t>dif</w:t>
      </w:r>
      <w:r w:rsidR="00FA2249">
        <w:t>ferential equation</w:t>
      </w:r>
      <w:r w:rsidR="00FC356D">
        <w:t xml:space="preserve"> is based on dividing the total load into </w:t>
      </w:r>
      <w:r w:rsidR="00FA2249">
        <w:t>incre</w:t>
      </w:r>
      <w:r w:rsidR="00FC356D">
        <w:t>mental load steps i</w:t>
      </w:r>
      <w:r w:rsidR="00FA2249">
        <w:t>n finite element analysis</w:t>
      </w:r>
      <w:r w:rsidR="00FC356D">
        <w:t xml:space="preserve">. </w:t>
      </w:r>
      <w:r w:rsidR="00FC356D">
        <w:lastRenderedPageBreak/>
        <w:t xml:space="preserve">The </w:t>
      </w:r>
      <w:r w:rsidR="00FC356D" w:rsidRPr="00EE4996">
        <w:t xml:space="preserve">incremental dynamic equilibrium </w:t>
      </w:r>
      <w:r w:rsidR="00FC356D">
        <w:t xml:space="preserve">equation </w:t>
      </w:r>
      <w:r w:rsidR="00FC356D" w:rsidRPr="00EE4996">
        <w:t xml:space="preserve">of </w:t>
      </w:r>
      <w:r w:rsidR="00FC356D">
        <w:t xml:space="preserve">the system is developed by expanding the </w:t>
      </w:r>
      <w:r w:rsidR="00FC356D" w:rsidRPr="00EE4996">
        <w:t xml:space="preserve">Taylor series </w:t>
      </w:r>
      <w:r w:rsidR="00CE15FD">
        <w:t xml:space="preserve">for a short </w:t>
      </w:r>
      <w:r w:rsidR="00FC356D" w:rsidRPr="007F20D7">
        <w:t>around of variable point</w:t>
      </w:r>
      <w:r w:rsidR="00FC356D">
        <w:t xml:space="preserve">, </w:t>
      </w:r>
      <w:r w:rsidR="00CE15FD">
        <w:t xml:space="preserve">and keeping linear terms </w:t>
      </w:r>
      <w:r w:rsidR="00CE15FD" w:rsidRPr="00CE15FD">
        <w:rPr>
          <w:iCs/>
          <w:color w:val="000000"/>
          <w:position w:val="-10"/>
          <w:szCs w:val="22"/>
        </w:rPr>
        <w:object w:dxaOrig="1200" w:dyaOrig="300" w14:anchorId="0AE0E3B4">
          <v:shape id="_x0000_i1054" type="#_x0000_t75" style="width:55.05pt;height:14.1pt" o:ole="">
            <v:imagedata r:id="rId64" o:title=""/>
          </v:shape>
          <o:OLEObject Type="Embed" ProgID="Equation.DSMT4" ShapeID="_x0000_i1054" DrawAspect="Content" ObjectID="_1743197980" r:id="rId65"/>
        </w:object>
      </w:r>
      <w:r w:rsidR="00CE15FD">
        <w:rPr>
          <w:iCs/>
          <w:color w:val="000000"/>
          <w:szCs w:val="22"/>
        </w:rPr>
        <w:t>, getting</w:t>
      </w:r>
    </w:p>
    <w:p w14:paraId="462C0565" w14:textId="37634B87" w:rsidR="00CE15FD" w:rsidRDefault="00CE15FD" w:rsidP="00CE15FD">
      <w:pPr>
        <w:pStyle w:val="equation"/>
      </w:pPr>
      <w:r w:rsidRPr="00CE15FD">
        <w:rPr>
          <w:position w:val="-58"/>
        </w:rPr>
        <w:object w:dxaOrig="6220" w:dyaOrig="1260" w14:anchorId="76D43617">
          <v:shape id="_x0000_i1055" type="#_x0000_t75" style="width:310.6pt;height:63.55pt" o:ole="">
            <v:imagedata r:id="rId66" o:title=""/>
          </v:shape>
          <o:OLEObject Type="Embed" ProgID="Equation.DSMT4" ShapeID="_x0000_i1055" DrawAspect="Content" ObjectID="_1743197981" r:id="rId67"/>
        </w:object>
      </w:r>
      <w:r>
        <w:t xml:space="preserve">     (15)                           </w:t>
      </w:r>
    </w:p>
    <w:p w14:paraId="581B0BBD" w14:textId="5A717E32" w:rsidR="00E920A4" w:rsidRPr="009C75A2" w:rsidRDefault="00CE15FD" w:rsidP="0088774E">
      <w:r>
        <w:t>Where</w:t>
      </w:r>
      <w:r w:rsidR="0088774E">
        <w:t xml:space="preserve">: </w:t>
      </w:r>
      <w:r w:rsidRPr="000E7B38">
        <w:rPr>
          <w:position w:val="-12"/>
        </w:rPr>
        <w:object w:dxaOrig="1920" w:dyaOrig="380" w14:anchorId="5A468A76">
          <v:shape id="_x0000_i1056" type="#_x0000_t75" style="width:96.35pt;height:18.35pt" o:ole="">
            <v:imagedata r:id="rId68" o:title=""/>
          </v:shape>
          <o:OLEObject Type="Embed" ProgID="Equation.DSMT4" ShapeID="_x0000_i1056" DrawAspect="Content" ObjectID="_1743197982" r:id="rId69"/>
        </w:object>
      </w:r>
      <w:r>
        <w:t>-</w:t>
      </w:r>
      <w:r w:rsidR="00E920A4" w:rsidRPr="009C75A2">
        <w:t xml:space="preserve"> </w:t>
      </w:r>
      <w:r w:rsidR="00D06AB7">
        <w:t>v</w:t>
      </w:r>
      <w:r w:rsidRPr="00CE15FD">
        <w:t xml:space="preserve">ector of incremental </w:t>
      </w:r>
      <w:r w:rsidR="00D06AB7">
        <w:t>nodal displacements (</w:t>
      </w:r>
      <w:r w:rsidRPr="00CE15FD">
        <w:t>unknowns</w:t>
      </w:r>
      <w:r w:rsidR="00D06AB7">
        <w:t>)</w:t>
      </w:r>
      <w:r w:rsidRPr="00CE15FD">
        <w:t>;</w:t>
      </w:r>
      <w:r w:rsidR="0088774E">
        <w:t xml:space="preserve"> </w:t>
      </w:r>
      <w:r w:rsidRPr="000E7B38">
        <w:rPr>
          <w:position w:val="-10"/>
        </w:rPr>
        <w:object w:dxaOrig="900" w:dyaOrig="300" w14:anchorId="5F3AC54E">
          <v:shape id="_x0000_i1057" type="#_x0000_t75" style="width:45.55pt;height:15.55pt" o:ole="">
            <v:imagedata r:id="rId70" o:title=""/>
          </v:shape>
          <o:OLEObject Type="Embed" ProgID="Equation.DSMT4" ShapeID="_x0000_i1057" DrawAspect="Content" ObjectID="_1743197983" r:id="rId71"/>
        </w:object>
      </w:r>
      <w:r w:rsidR="00D06AB7">
        <w:t xml:space="preserve">- incremental acceleration vector, incremental velocity vector, and </w:t>
      </w:r>
      <w:r w:rsidR="00D06AB7" w:rsidRPr="00D06AB7">
        <w:t>incremental Lagrange multipliers vector</w:t>
      </w:r>
      <w:r w:rsidR="00E920A4">
        <w:t>;</w:t>
      </w:r>
      <w:r w:rsidR="0088774E">
        <w:t xml:space="preserve"> </w:t>
      </w:r>
      <w:r w:rsidR="00D06AB7" w:rsidRPr="00D06AB7">
        <w:rPr>
          <w:position w:val="-34"/>
        </w:rPr>
        <w:object w:dxaOrig="3260" w:dyaOrig="740" w14:anchorId="6CB02583">
          <v:shape id="_x0000_i1058" type="#_x0000_t75" style="width:163.4pt;height:37.75pt" o:ole="">
            <v:imagedata r:id="rId72" o:title=""/>
          </v:shape>
          <o:OLEObject Type="Embed" ProgID="Equation.DSMT4" ShapeID="_x0000_i1058" DrawAspect="Content" ObjectID="_1743197984" r:id="rId73"/>
        </w:object>
      </w:r>
      <w:r w:rsidR="0088774E">
        <w:t xml:space="preserve"> </w:t>
      </w:r>
      <w:r w:rsidR="00D06AB7">
        <w:t xml:space="preserve">- </w:t>
      </w:r>
      <w:r w:rsidR="00D06AB7" w:rsidRPr="00D06AB7">
        <w:t xml:space="preserve">Hessian matrix of a function </w:t>
      </w:r>
      <w:r w:rsidR="00D06AB7" w:rsidRPr="000E7B38">
        <w:rPr>
          <w:position w:val="-10"/>
        </w:rPr>
        <w:object w:dxaOrig="1359" w:dyaOrig="320" w14:anchorId="3C9C0D2C">
          <v:shape id="_x0000_i1059" type="#_x0000_t75" style="width:68.8pt;height:16.6pt" o:ole="">
            <v:imagedata r:id="rId74" o:title=""/>
          </v:shape>
          <o:OLEObject Type="Embed" ProgID="Equation.DSMT4" ShapeID="_x0000_i1059" DrawAspect="Content" ObjectID="_1743197985" r:id="rId75"/>
        </w:object>
      </w:r>
      <w:r w:rsidR="00E920A4">
        <w:t>.</w:t>
      </w:r>
    </w:p>
    <w:p w14:paraId="209E3DC9" w14:textId="2E0A8E6F" w:rsidR="00E920A4" w:rsidRDefault="00D06AB7" w:rsidP="00E920A4">
      <w:r>
        <w:t>The system</w:t>
      </w:r>
      <w:r w:rsidR="00E920A4">
        <w:t xml:space="preserve"> (15</w:t>
      </w:r>
      <w:r w:rsidR="00E920A4" w:rsidRPr="009C75A2">
        <w:t xml:space="preserve">) </w:t>
      </w:r>
      <w:r>
        <w:t>can be written as follows</w:t>
      </w:r>
    </w:p>
    <w:p w14:paraId="71B4FF9D" w14:textId="0556FC26" w:rsidR="00E920A4" w:rsidRDefault="00D06AB7" w:rsidP="00E920A4">
      <w:pPr>
        <w:jc w:val="right"/>
      </w:pPr>
      <w:r w:rsidRPr="00D06AB7">
        <w:rPr>
          <w:position w:val="-56"/>
        </w:rPr>
        <w:object w:dxaOrig="5899" w:dyaOrig="1219" w14:anchorId="49B2311E">
          <v:shape id="_x0000_i1060" type="#_x0000_t75" style="width:295.4pt;height:60.7pt" o:ole="">
            <v:imagedata r:id="rId76" o:title=""/>
          </v:shape>
          <o:OLEObject Type="Embed" ProgID="Equation.DSMT4" ShapeID="_x0000_i1060" DrawAspect="Content" ObjectID="_1743197986" r:id="rId77"/>
        </w:object>
      </w:r>
      <w:r w:rsidR="00E920A4">
        <w:t xml:space="preserve">      (16)</w:t>
      </w:r>
    </w:p>
    <w:p w14:paraId="47BF21B2" w14:textId="2F362D6F" w:rsidR="00E920A4" w:rsidRDefault="00D06AB7" w:rsidP="00E920A4">
      <w:r>
        <w:t xml:space="preserve">The expression </w:t>
      </w:r>
      <w:r w:rsidR="00DD2A5F" w:rsidRPr="00DD2A5F">
        <w:rPr>
          <w:position w:val="-34"/>
        </w:rPr>
        <w:object w:dxaOrig="5120" w:dyaOrig="740" w14:anchorId="29A5D6FB">
          <v:shape id="_x0000_i1061" type="#_x0000_t75" style="width:255.9pt;height:37.75pt" o:ole="">
            <v:imagedata r:id="rId78" o:title=""/>
          </v:shape>
          <o:OLEObject Type="Embed" ProgID="Equation.DSMT4" ShapeID="_x0000_i1061" DrawAspect="Content" ObjectID="_1743197987" r:id="rId79"/>
        </w:object>
      </w:r>
      <w:r w:rsidR="00DD2A5F">
        <w:t xml:space="preserve"> is developed according to the nonlinear boundary constraints.</w:t>
      </w:r>
    </w:p>
    <w:p w14:paraId="55F563E4" w14:textId="759469F0" w:rsidR="003716DB" w:rsidRDefault="009A258F" w:rsidP="00E34D05">
      <w:pPr>
        <w:pStyle w:val="Paragraph"/>
        <w:rPr>
          <w:lang w:val="en-GB" w:eastAsia="en-GB"/>
        </w:rPr>
      </w:pPr>
      <w:r>
        <w:t>The solving procedure of a nonlinear dynamic system of equations includes</w:t>
      </w:r>
      <w:r w:rsidRPr="009A258F">
        <w:rPr>
          <w:lang w:val="en-GB" w:eastAsia="en-GB"/>
        </w:rPr>
        <w:t xml:space="preserve"> </w:t>
      </w:r>
      <w:r w:rsidRPr="003F4307">
        <w:rPr>
          <w:lang w:val="en-GB" w:eastAsia="en-GB"/>
        </w:rPr>
        <w:t>solving dynamic equations and solving nonlinear static equations</w:t>
      </w:r>
      <w:r>
        <w:rPr>
          <w:lang w:val="en-GB" w:eastAsia="en-GB"/>
        </w:rPr>
        <w:t>.</w:t>
      </w:r>
      <w:r w:rsidR="00FD4F71">
        <w:rPr>
          <w:lang w:val="en-GB" w:eastAsia="en-GB"/>
        </w:rPr>
        <w:t xml:space="preserve"> </w:t>
      </w:r>
      <w:proofErr w:type="spellStart"/>
      <w:r w:rsidR="003716DB">
        <w:rPr>
          <w:lang w:val="en-GB" w:eastAsia="en-GB"/>
        </w:rPr>
        <w:t>Newmark’s</w:t>
      </w:r>
      <w:proofErr w:type="spellEnd"/>
      <w:r w:rsidR="003716DB">
        <w:rPr>
          <w:lang w:val="en-GB" w:eastAsia="en-GB"/>
        </w:rPr>
        <w:t xml:space="preserve"> method</w:t>
      </w:r>
      <w:r w:rsidR="00570235">
        <w:rPr>
          <w:lang w:val="en-GB" w:eastAsia="en-GB"/>
        </w:rPr>
        <w:t xml:space="preserve"> </w:t>
      </w:r>
      <w:r w:rsidR="003716DB">
        <w:rPr>
          <w:lang w:val="en-GB" w:eastAsia="en-GB"/>
        </w:rPr>
        <w:t>is employed f</w:t>
      </w:r>
      <w:r w:rsidR="003716DB" w:rsidRPr="00634428">
        <w:rPr>
          <w:lang w:val="en-GB" w:eastAsia="en-GB"/>
        </w:rPr>
        <w:t xml:space="preserve">or solving </w:t>
      </w:r>
      <w:r w:rsidR="003716DB">
        <w:rPr>
          <w:lang w:val="en-GB" w:eastAsia="en-GB"/>
        </w:rPr>
        <w:t xml:space="preserve">a </w:t>
      </w:r>
      <w:r w:rsidR="003716DB" w:rsidRPr="00634428">
        <w:rPr>
          <w:lang w:val="en-GB" w:eastAsia="en-GB"/>
        </w:rPr>
        <w:t xml:space="preserve">dynamic system of equations under </w:t>
      </w:r>
      <w:r w:rsidR="003716DB">
        <w:rPr>
          <w:lang w:val="en-GB" w:eastAsia="en-GB"/>
        </w:rPr>
        <w:t xml:space="preserve">a </w:t>
      </w:r>
      <w:r w:rsidR="003716DB" w:rsidRPr="00634428">
        <w:rPr>
          <w:lang w:val="en-GB" w:eastAsia="en-GB"/>
        </w:rPr>
        <w:t>time-dependent</w:t>
      </w:r>
      <w:r w:rsidR="003716DB">
        <w:rPr>
          <w:lang w:val="en-GB" w:eastAsia="en-GB"/>
        </w:rPr>
        <w:t xml:space="preserve"> harmonic</w:t>
      </w:r>
      <w:r w:rsidR="003716DB" w:rsidRPr="00634428">
        <w:rPr>
          <w:lang w:val="en-GB" w:eastAsia="en-GB"/>
        </w:rPr>
        <w:t xml:space="preserve"> force </w:t>
      </w:r>
      <w:r w:rsidR="003716DB">
        <w:rPr>
          <w:lang w:val="en-GB" w:eastAsia="en-GB"/>
        </w:rPr>
        <w:t>[</w:t>
      </w:r>
      <w:r w:rsidR="00B15EEE">
        <w:rPr>
          <w:lang w:val="en-GB" w:eastAsia="en-GB"/>
        </w:rPr>
        <w:t>1,10</w:t>
      </w:r>
      <w:r w:rsidR="00FD4F71">
        <w:rPr>
          <w:lang w:val="en-GB" w:eastAsia="en-GB"/>
        </w:rPr>
        <w:t>] to</w:t>
      </w:r>
      <w:r w:rsidR="003716DB">
        <w:rPr>
          <w:lang w:val="en-GB" w:eastAsia="en-GB"/>
        </w:rPr>
        <w:t xml:space="preserve"> convert</w:t>
      </w:r>
      <w:r w:rsidR="00FD4F71">
        <w:rPr>
          <w:lang w:val="en-GB" w:eastAsia="en-GB"/>
        </w:rPr>
        <w:t xml:space="preserve"> </w:t>
      </w:r>
      <w:r w:rsidR="003716DB" w:rsidRPr="00634428">
        <w:rPr>
          <w:lang w:val="en-GB" w:eastAsia="en-GB"/>
        </w:rPr>
        <w:t>differential equation</w:t>
      </w:r>
      <w:r w:rsidR="00FD4F71">
        <w:rPr>
          <w:lang w:val="en-GB" w:eastAsia="en-GB"/>
        </w:rPr>
        <w:t xml:space="preserve">s of motion of a structure to an incremental as </w:t>
      </w:r>
    </w:p>
    <w:p w14:paraId="293A7A26" w14:textId="7E5EC269" w:rsidR="00FD4F71" w:rsidRDefault="00FD4F71" w:rsidP="00FD4F71">
      <w:pPr>
        <w:jc w:val="right"/>
      </w:pPr>
      <w:r w:rsidRPr="00FD4F71">
        <w:rPr>
          <w:position w:val="-56"/>
        </w:rPr>
        <w:object w:dxaOrig="4900" w:dyaOrig="1219" w14:anchorId="41FDCFF1">
          <v:shape id="_x0000_i1062" type="#_x0000_t75" style="width:244.6pt;height:61.4pt" o:ole="">
            <v:imagedata r:id="rId80" o:title=""/>
          </v:shape>
          <o:OLEObject Type="Embed" ProgID="Equation.DSMT4" ShapeID="_x0000_i1062" DrawAspect="Content" ObjectID="_1743197988" r:id="rId81"/>
        </w:object>
      </w:r>
      <w:r>
        <w:t xml:space="preserve">      (17)</w:t>
      </w:r>
    </w:p>
    <w:p w14:paraId="1E2B39B6" w14:textId="77777777" w:rsidR="00FD4F71" w:rsidRDefault="00FD4F71" w:rsidP="00FD4F71">
      <w:r>
        <w:t xml:space="preserve">Where: </w:t>
      </w:r>
      <w:r w:rsidRPr="0090675A">
        <w:rPr>
          <w:position w:val="-10"/>
        </w:rPr>
        <w:object w:dxaOrig="1560" w:dyaOrig="279" w14:anchorId="6FDEC3C7">
          <v:shape id="_x0000_i1063" type="#_x0000_t75" style="width:77.3pt;height:12.7pt" o:ole="">
            <v:imagedata r:id="rId82" o:title=""/>
          </v:shape>
          <o:OLEObject Type="Embed" ProgID="Equation.DSMT4" ShapeID="_x0000_i1063" DrawAspect="Content" ObjectID="_1743197989" r:id="rId83"/>
        </w:object>
      </w:r>
      <w:r>
        <w:t>according</w:t>
      </w:r>
      <w:r w:rsidRPr="004519E4">
        <w:t xml:space="preserve"> </w:t>
      </w:r>
      <w:r>
        <w:t xml:space="preserve">to </w:t>
      </w:r>
      <w:proofErr w:type="spellStart"/>
      <w:r>
        <w:t>Newmark’s</w:t>
      </w:r>
      <w:proofErr w:type="spellEnd"/>
      <w:r>
        <w:t xml:space="preserve"> average acceleration method; </w:t>
      </w:r>
      <w:r w:rsidRPr="0090675A">
        <w:rPr>
          <w:position w:val="-10"/>
        </w:rPr>
        <w:object w:dxaOrig="1560" w:dyaOrig="279" w14:anchorId="5009AC7E">
          <v:shape id="_x0000_i1064" type="#_x0000_t75" style="width:77.3pt;height:12.7pt" o:ole="">
            <v:imagedata r:id="rId84" o:title=""/>
          </v:shape>
          <o:OLEObject Type="Embed" ProgID="Equation.DSMT4" ShapeID="_x0000_i1064" DrawAspect="Content" ObjectID="_1743197990" r:id="rId85"/>
        </w:object>
      </w:r>
      <w:r>
        <w:t xml:space="preserve"> according</w:t>
      </w:r>
      <w:r w:rsidRPr="004519E4">
        <w:t xml:space="preserve"> </w:t>
      </w:r>
      <w:r>
        <w:t xml:space="preserve">to </w:t>
      </w:r>
      <w:proofErr w:type="spellStart"/>
      <w:r>
        <w:t>Newmark’s</w:t>
      </w:r>
      <w:proofErr w:type="spellEnd"/>
      <w:r>
        <w:t xml:space="preserve"> </w:t>
      </w:r>
      <w:r w:rsidRPr="00AF4E2A">
        <w:t>linear</w:t>
      </w:r>
      <w:r>
        <w:t xml:space="preserve"> acceleration method.</w:t>
      </w:r>
    </w:p>
    <w:p w14:paraId="27E7E784" w14:textId="32420695" w:rsidR="00E920A4" w:rsidRPr="009C75A2" w:rsidRDefault="000C6E98" w:rsidP="00E920A4">
      <w:r>
        <w:t xml:space="preserve">Replacing </w:t>
      </w:r>
      <w:r w:rsidRPr="00C76BE4">
        <w:rPr>
          <w:position w:val="-10"/>
        </w:rPr>
        <w:object w:dxaOrig="600" w:dyaOrig="300" w14:anchorId="5EB8827C">
          <v:shape id="_x0000_i1065" type="#_x0000_t75" style="width:30pt;height:15.2pt" o:ole="">
            <v:imagedata r:id="rId86" o:title=""/>
          </v:shape>
          <o:OLEObject Type="Embed" ProgID="Equation.DSMT4" ShapeID="_x0000_i1065" DrawAspect="Content" ObjectID="_1743197991" r:id="rId87"/>
        </w:object>
      </w:r>
      <w:r w:rsidR="00E920A4">
        <w:t xml:space="preserve"> </w:t>
      </w:r>
      <w:r>
        <w:t>from equation</w:t>
      </w:r>
      <w:r w:rsidR="00E920A4">
        <w:t xml:space="preserve"> (17) </w:t>
      </w:r>
      <w:r>
        <w:t>to equation</w:t>
      </w:r>
      <w:r w:rsidR="00E920A4">
        <w:t xml:space="preserve"> (16)</w:t>
      </w:r>
      <w:r>
        <w:t>, having</w:t>
      </w:r>
    </w:p>
    <w:p w14:paraId="06A96981" w14:textId="1C849C8B" w:rsidR="00E920A4" w:rsidRDefault="000C6E98" w:rsidP="00D16FBB">
      <w:pPr>
        <w:pStyle w:val="equation"/>
        <w:jc w:val="right"/>
      </w:pPr>
      <w:r w:rsidRPr="000C6E98">
        <w:rPr>
          <w:position w:val="-96"/>
        </w:rPr>
        <w:object w:dxaOrig="6060" w:dyaOrig="2020" w14:anchorId="6772B3D3">
          <v:shape id="_x0000_i1066" type="#_x0000_t75" style="width:302.8pt;height:99.9pt" o:ole="">
            <v:imagedata r:id="rId88" o:title=""/>
          </v:shape>
          <o:OLEObject Type="Embed" ProgID="Equation.DSMT4" ShapeID="_x0000_i1066" DrawAspect="Content" ObjectID="_1743197992" r:id="rId89"/>
        </w:object>
      </w:r>
      <w:r w:rsidR="00E920A4">
        <w:t xml:space="preserve">     (18)</w:t>
      </w:r>
    </w:p>
    <w:p w14:paraId="2C413655" w14:textId="3232C0A7" w:rsidR="00E920A4" w:rsidRDefault="00FF48AC" w:rsidP="00E920A4">
      <w:r>
        <w:t>Designating</w:t>
      </w:r>
      <w:r w:rsidR="00E920A4">
        <w:t xml:space="preserve">    </w:t>
      </w:r>
    </w:p>
    <w:p w14:paraId="404C828A" w14:textId="72C2B5D5" w:rsidR="001F4B39" w:rsidRDefault="00FF48AC" w:rsidP="001F4B39">
      <w:r w:rsidRPr="00C76BE4">
        <w:rPr>
          <w:position w:val="-12"/>
        </w:rPr>
        <w:object w:dxaOrig="1280" w:dyaOrig="380" w14:anchorId="36698B42">
          <v:shape id="_x0000_i1067" type="#_x0000_t75" style="width:63.9pt;height:18.7pt" o:ole="">
            <v:imagedata r:id="rId90" o:title=""/>
          </v:shape>
          <o:OLEObject Type="Embed" ProgID="Equation.DSMT4" ShapeID="_x0000_i1067" DrawAspect="Content" ObjectID="_1743197993" r:id="rId91"/>
        </w:object>
      </w:r>
      <w:r>
        <w:t xml:space="preserve">-  expanded incremental vector of </w:t>
      </w:r>
      <w:r w:rsidR="00920981">
        <w:t>unknowns (</w:t>
      </w:r>
      <w:r w:rsidR="001F4B39">
        <w:t>including incremental displacements and Lagrange multipliers)</w:t>
      </w:r>
      <w:r w:rsidR="00E920A4">
        <w:t xml:space="preserve">; </w:t>
      </w:r>
    </w:p>
    <w:p w14:paraId="27447A00" w14:textId="001F36E8" w:rsidR="001F4B39" w:rsidRDefault="00E920A4" w:rsidP="001F4B39">
      <w:r>
        <w:t xml:space="preserve"> </w:t>
      </w:r>
      <w:r w:rsidR="001F4B39" w:rsidRPr="001F4B39">
        <w:rPr>
          <w:position w:val="-60"/>
        </w:rPr>
        <w:object w:dxaOrig="4440" w:dyaOrig="1300" w14:anchorId="0A102225">
          <v:shape id="_x0000_i1068" type="#_x0000_t75" style="width:221.65pt;height:65.3pt" o:ole="">
            <v:imagedata r:id="rId92" o:title=""/>
          </v:shape>
          <o:OLEObject Type="Embed" ProgID="Equation.DSMT4" ShapeID="_x0000_i1068" DrawAspect="Content" ObjectID="_1743197994" r:id="rId93"/>
        </w:object>
      </w:r>
      <w:r>
        <w:t xml:space="preserve">  </w:t>
      </w:r>
      <w:r w:rsidR="00D16FBB">
        <w:t>-</w:t>
      </w:r>
      <w:r w:rsidR="001F4B39" w:rsidRPr="001F4B39">
        <w:t xml:space="preserve"> ex</w:t>
      </w:r>
      <w:r w:rsidR="00D16FBB">
        <w:t>panded tangent stiffness matrix</w:t>
      </w:r>
      <w:r>
        <w:t>;</w:t>
      </w:r>
    </w:p>
    <w:p w14:paraId="1D59AEA2" w14:textId="77D73A10" w:rsidR="00E920A4" w:rsidRDefault="001F4B39" w:rsidP="001F4B39">
      <w:r w:rsidRPr="001F4B39">
        <w:rPr>
          <w:position w:val="-44"/>
        </w:rPr>
        <w:object w:dxaOrig="4620" w:dyaOrig="980" w14:anchorId="27FA9DA4">
          <v:shape id="_x0000_i1069" type="#_x0000_t75" style="width:230.1pt;height:49.05pt" o:ole="">
            <v:imagedata r:id="rId94" o:title=""/>
          </v:shape>
          <o:OLEObject Type="Embed" ProgID="Equation.DSMT4" ShapeID="_x0000_i1069" DrawAspect="Content" ObjectID="_1743197995" r:id="rId95"/>
        </w:object>
      </w:r>
      <w:r w:rsidR="00D16FBB">
        <w:t xml:space="preserve"> - expanded incremental load vector</w:t>
      </w:r>
      <w:r w:rsidR="00E920A4">
        <w:t>.</w:t>
      </w:r>
    </w:p>
    <w:p w14:paraId="148D4802" w14:textId="0F84D373" w:rsidR="00E920A4" w:rsidRDefault="00E920A4" w:rsidP="00E920A4">
      <w:r>
        <w:t xml:space="preserve"> </w:t>
      </w:r>
      <w:r w:rsidR="00D16FBB">
        <w:t xml:space="preserve">Therefore, the equation (18) can be expressed in compact form as </w:t>
      </w:r>
      <w:r>
        <w:t xml:space="preserve">    </w:t>
      </w:r>
    </w:p>
    <w:p w14:paraId="26E32FD4" w14:textId="15CC121F" w:rsidR="00570235" w:rsidRDefault="00E920A4" w:rsidP="00354940">
      <w:pPr>
        <w:pStyle w:val="equation"/>
        <w:jc w:val="right"/>
      </w:pPr>
      <w:r>
        <w:t xml:space="preserve">                                            </w:t>
      </w:r>
      <w:r w:rsidRPr="00C76BE4">
        <w:rPr>
          <w:position w:val="-10"/>
        </w:rPr>
        <w:object w:dxaOrig="1260" w:dyaOrig="340" w14:anchorId="547E58E5">
          <v:shape id="_x0000_i1070" type="#_x0000_t75" style="width:63.2pt;height:17.3pt" o:ole="">
            <v:imagedata r:id="rId96" o:title=""/>
          </v:shape>
          <o:OLEObject Type="Embed" ProgID="Equation.DSMT4" ShapeID="_x0000_i1070" DrawAspect="Content" ObjectID="_1743197996" r:id="rId97"/>
        </w:object>
      </w:r>
      <w:r>
        <w:t xml:space="preserve">                                                     </w:t>
      </w:r>
      <w:r w:rsidR="00D16FBB">
        <w:t>(19)</w:t>
      </w:r>
      <w:r>
        <w:t xml:space="preserve">                              </w:t>
      </w:r>
    </w:p>
    <w:p w14:paraId="4C60E882" w14:textId="6DDC2F36" w:rsidR="00597FE5" w:rsidRDefault="00780F5F" w:rsidP="00597FE5">
      <w:pPr>
        <w:pStyle w:val="heading1"/>
      </w:pPr>
      <w:r>
        <w:t>Solving algorithm</w:t>
      </w:r>
    </w:p>
    <w:p w14:paraId="5D846E38" w14:textId="3F7F787C" w:rsidR="006A658E" w:rsidRDefault="00C8652E" w:rsidP="00C8652E">
      <w:pPr>
        <w:pStyle w:val="p1a"/>
      </w:pPr>
      <w:r w:rsidRPr="00F55A71">
        <w:t xml:space="preserve">For </w:t>
      </w:r>
      <w:r w:rsidR="00780F5F">
        <w:t>solving the time-dependent incremental equation, the i</w:t>
      </w:r>
      <w:r w:rsidR="00780F5F" w:rsidRPr="003026F6">
        <w:t xml:space="preserve">ncremental-iterative </w:t>
      </w:r>
      <w:r w:rsidR="00780F5F">
        <w:t>algorithm is established utilizing</w:t>
      </w:r>
      <w:r w:rsidR="00780F5F" w:rsidRPr="00780F5F">
        <w:t xml:space="preserve"> </w:t>
      </w:r>
      <w:r w:rsidR="00780F5F">
        <w:t xml:space="preserve">the </w:t>
      </w:r>
      <w:r w:rsidR="00780F5F" w:rsidRPr="003026F6">
        <w:t>Newton Raphson</w:t>
      </w:r>
      <w:r w:rsidR="00780F5F">
        <w:t xml:space="preserve"> technique</w:t>
      </w:r>
      <w:r w:rsidR="00B15EEE">
        <w:t xml:space="preserve"> [11-14]</w:t>
      </w:r>
      <w:r w:rsidR="00940808">
        <w:t xml:space="preserve"> (shown in fig.2)</w:t>
      </w:r>
      <w:r w:rsidR="006A658E">
        <w:t>. The incremental equation can be described as</w:t>
      </w:r>
    </w:p>
    <w:p w14:paraId="2BFBF3D9" w14:textId="1FA7DC27" w:rsidR="006A658E" w:rsidRDefault="006A658E" w:rsidP="006A658E">
      <w:pPr>
        <w:pStyle w:val="equation"/>
        <w:jc w:val="right"/>
      </w:pPr>
      <w:r w:rsidRPr="00C76BE4">
        <w:rPr>
          <w:position w:val="-10"/>
        </w:rPr>
        <w:object w:dxaOrig="1359" w:dyaOrig="340" w14:anchorId="16988EC4">
          <v:shape id="_x0000_i1071" type="#_x0000_t75" style="width:68.45pt;height:17.3pt" o:ole="">
            <v:imagedata r:id="rId98" o:title=""/>
          </v:shape>
          <o:OLEObject Type="Embed" ProgID="Equation.DSMT4" ShapeID="_x0000_i1071" DrawAspect="Content" ObjectID="_1743197997" r:id="rId99"/>
        </w:object>
      </w:r>
      <w:r>
        <w:t xml:space="preserve">                                              (20)</w:t>
      </w:r>
      <w:r w:rsidR="00780F5F">
        <w:t xml:space="preserve"> </w:t>
      </w:r>
    </w:p>
    <w:p w14:paraId="29E22EB7" w14:textId="77777777" w:rsidR="0088774E" w:rsidRDefault="006A658E" w:rsidP="0088774E">
      <w:pPr>
        <w:ind w:firstLine="0"/>
      </w:pPr>
      <w:r>
        <w:t>Where</w:t>
      </w:r>
    </w:p>
    <w:p w14:paraId="51E2FAC1" w14:textId="6468F740" w:rsidR="0088774E" w:rsidRDefault="0088774E" w:rsidP="0088774E">
      <w:pPr>
        <w:ind w:left="720" w:firstLine="720"/>
      </w:pPr>
      <w:r w:rsidRPr="00B142B4">
        <w:rPr>
          <w:position w:val="-44"/>
        </w:rPr>
        <w:object w:dxaOrig="2100" w:dyaOrig="980" w14:anchorId="032227E9">
          <v:shape id="_x0000_i1072" type="#_x0000_t75" style="width:104.45pt;height:48.7pt" o:ole="">
            <v:imagedata r:id="rId100" o:title=""/>
          </v:shape>
          <o:OLEObject Type="Embed" ProgID="Equation.DSMT4" ShapeID="_x0000_i1072" DrawAspect="Content" ObjectID="_1743197998" r:id="rId101"/>
        </w:object>
      </w:r>
    </w:p>
    <w:p w14:paraId="2818ABB7" w14:textId="7B0A36BD" w:rsidR="0088774E" w:rsidRDefault="0088774E" w:rsidP="0088774E">
      <w:pPr>
        <w:ind w:firstLine="720"/>
      </w:pPr>
      <w:r w:rsidRPr="00B142B4">
        <w:rPr>
          <w:position w:val="-148"/>
        </w:rPr>
        <w:object w:dxaOrig="5140" w:dyaOrig="3140" w14:anchorId="19A716A1">
          <v:shape id="_x0000_i1073" type="#_x0000_t75" style="width:256.6pt;height:156.35pt" o:ole="">
            <v:imagedata r:id="rId102" o:title=""/>
          </v:shape>
          <o:OLEObject Type="Embed" ProgID="Equation.DSMT4" ShapeID="_x0000_i1073" DrawAspect="Content" ObjectID="_1743197999" r:id="rId103"/>
        </w:object>
      </w:r>
    </w:p>
    <w:p w14:paraId="3FE45176" w14:textId="1B06964A" w:rsidR="00354940" w:rsidRDefault="00354940" w:rsidP="006A658E"/>
    <w:p w14:paraId="6B656DC3" w14:textId="6E665AB0" w:rsidR="006A658E" w:rsidRDefault="006A658E" w:rsidP="00126835">
      <w:pPr>
        <w:ind w:firstLine="0"/>
        <w:jc w:val="center"/>
      </w:pPr>
      <w:r>
        <w:rPr>
          <w:noProof/>
        </w:rPr>
        <w:drawing>
          <wp:inline distT="0" distB="0" distL="0" distR="0" wp14:anchorId="67D8C41D" wp14:editId="23033D19">
            <wp:extent cx="4207368" cy="44386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226833" cy="4459185"/>
                    </a:xfrm>
                    <a:prstGeom prst="rect">
                      <a:avLst/>
                    </a:prstGeom>
                    <a:noFill/>
                  </pic:spPr>
                </pic:pic>
              </a:graphicData>
            </a:graphic>
          </wp:inline>
        </w:drawing>
      </w:r>
    </w:p>
    <w:p w14:paraId="2AEA8AF1" w14:textId="41A62BEE" w:rsidR="00940808" w:rsidRPr="0048542F" w:rsidRDefault="00940808" w:rsidP="00940808">
      <w:pPr>
        <w:pStyle w:val="figurecaption"/>
        <w:jc w:val="both"/>
        <w:rPr>
          <w:lang w:val="en-GB"/>
        </w:rPr>
      </w:pPr>
      <w:r>
        <w:rPr>
          <w:b/>
        </w:rPr>
        <w:t>Fig. 2.</w:t>
      </w:r>
      <w:r>
        <w:t xml:space="preserve"> </w:t>
      </w:r>
      <w:r w:rsidR="0088774E" w:rsidRPr="0088774E">
        <w:t>Block diagra</w:t>
      </w:r>
      <w:r w:rsidR="00126835">
        <w:t xml:space="preserve">m of the algorithm for solving </w:t>
      </w:r>
      <w:r w:rsidR="00126835">
        <w:rPr>
          <w:szCs w:val="18"/>
        </w:rPr>
        <w:t xml:space="preserve">dynamic problem of frame system with </w:t>
      </w:r>
      <w:r w:rsidR="00920981">
        <w:rPr>
          <w:szCs w:val="18"/>
        </w:rPr>
        <w:t xml:space="preserve">nonlinear </w:t>
      </w:r>
      <w:r w:rsidR="00126835">
        <w:rPr>
          <w:szCs w:val="18"/>
        </w:rPr>
        <w:t>multi freedom constraints subjected to harmonic load</w:t>
      </w:r>
      <w:r w:rsidR="00126835" w:rsidRPr="003F568A">
        <w:rPr>
          <w:szCs w:val="18"/>
        </w:rPr>
        <w:t xml:space="preserve"> based on Newton Raphson technique</w:t>
      </w:r>
    </w:p>
    <w:p w14:paraId="232621FB" w14:textId="50354866" w:rsidR="00940808" w:rsidRDefault="00940808" w:rsidP="00940808">
      <w:pPr>
        <w:pStyle w:val="heading1"/>
      </w:pPr>
      <w:r>
        <w:lastRenderedPageBreak/>
        <w:t>Numerical example</w:t>
      </w:r>
    </w:p>
    <w:p w14:paraId="2D646DE8" w14:textId="34A32AAE" w:rsidR="00920981" w:rsidRDefault="00803270" w:rsidP="00920981">
      <w:pPr>
        <w:ind w:firstLine="0"/>
      </w:pPr>
      <w:r w:rsidRPr="00803270">
        <w:t>Investigating the dynamic response of plane frame with nonlinear multi-fre</w:t>
      </w:r>
      <w:r>
        <w:t>e</w:t>
      </w:r>
      <w:r w:rsidRPr="00803270">
        <w:t>dom constraints (at nodes 1,2,3) under the action of harmonic load (shown in fig. 3)</w:t>
      </w:r>
      <w:r w:rsidR="00920981">
        <w:t xml:space="preserve">. </w:t>
      </w:r>
      <w:r w:rsidR="00920981" w:rsidRPr="009A5107">
        <w:t xml:space="preserve"> All </w:t>
      </w:r>
      <w:r w:rsidR="00920981">
        <w:t>frame elements</w:t>
      </w:r>
      <w:r w:rsidR="00920981" w:rsidRPr="009A5107">
        <w:t xml:space="preserve"> </w:t>
      </w:r>
      <w:r w:rsidR="00D86E30">
        <w:t>have the same cross-section area and made of the same material</w:t>
      </w:r>
      <w:r w:rsidR="00920981">
        <w:t xml:space="preserve">. </w:t>
      </w:r>
      <w:r w:rsidR="00920981" w:rsidRPr="00F543B3">
        <w:t>The parameters are given</w:t>
      </w:r>
      <w:r w:rsidR="00920981">
        <w:t xml:space="preserve"> as follows</w:t>
      </w:r>
      <w:r w:rsidR="00920981" w:rsidRPr="009C75A2">
        <w:t>:</w:t>
      </w:r>
    </w:p>
    <w:p w14:paraId="72A935F1" w14:textId="2B171D42" w:rsidR="00D86E30" w:rsidRDefault="00D86E30" w:rsidP="00920981">
      <w:pPr>
        <w:ind w:firstLine="0"/>
      </w:pPr>
      <w:r w:rsidRPr="00D86E30">
        <w:rPr>
          <w:position w:val="-28"/>
        </w:rPr>
        <w:object w:dxaOrig="6500" w:dyaOrig="639" w14:anchorId="451689D1">
          <v:shape id="_x0000_i1074" type="#_x0000_t75" style="width:323.65pt;height:32.1pt" o:ole="">
            <v:imagedata r:id="rId105" o:title=""/>
          </v:shape>
          <o:OLEObject Type="Embed" ProgID="Equation.DSMT4" ShapeID="_x0000_i1074" DrawAspect="Content" ObjectID="_1743198000" r:id="rId106"/>
        </w:object>
      </w:r>
    </w:p>
    <w:p w14:paraId="63D1DDE1" w14:textId="77777777" w:rsidR="00E23BD0" w:rsidRDefault="00E23BD0" w:rsidP="00E23BD0">
      <w:pPr>
        <w:ind w:firstLine="0"/>
        <w:jc w:val="center"/>
      </w:pPr>
      <w:r w:rsidRPr="00C3077C">
        <w:rPr>
          <w:noProof/>
        </w:rPr>
        <w:drawing>
          <wp:inline distT="0" distB="0" distL="0" distR="0" wp14:anchorId="47B7D30F" wp14:editId="5C14B377">
            <wp:extent cx="3879974" cy="394335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879974" cy="3943350"/>
                    </a:xfrm>
                    <a:prstGeom prst="rect">
                      <a:avLst/>
                    </a:prstGeom>
                    <a:noFill/>
                    <a:ln>
                      <a:noFill/>
                    </a:ln>
                  </pic:spPr>
                </pic:pic>
              </a:graphicData>
            </a:graphic>
          </wp:inline>
        </w:drawing>
      </w:r>
    </w:p>
    <w:p w14:paraId="0539F601" w14:textId="77777777" w:rsidR="00E23BD0" w:rsidRDefault="00E23BD0" w:rsidP="00E23BD0">
      <w:pPr>
        <w:ind w:firstLine="0"/>
        <w:jc w:val="center"/>
      </w:pPr>
    </w:p>
    <w:p w14:paraId="1B9F421B" w14:textId="77777777" w:rsidR="00E23BD0" w:rsidRDefault="00E23BD0" w:rsidP="00E23BD0">
      <w:pPr>
        <w:ind w:firstLine="0"/>
      </w:pPr>
      <w:r>
        <w:rPr>
          <w:b/>
        </w:rPr>
        <w:t>Fig. 3.</w:t>
      </w:r>
      <w:r>
        <w:t xml:space="preserve"> </w:t>
      </w:r>
      <w:r w:rsidRPr="005A5161">
        <w:t>Investigated frame system with nonlinear multi freedom constraints subjected to harmonic load</w:t>
      </w:r>
    </w:p>
    <w:p w14:paraId="0825E87F" w14:textId="1B382A5D" w:rsidR="00584452" w:rsidRDefault="00E23BD0" w:rsidP="00E23BD0">
      <w:pPr>
        <w:ind w:firstLine="0"/>
      </w:pPr>
      <w:r w:rsidRPr="009C449D">
        <w:t xml:space="preserve">The </w:t>
      </w:r>
      <w:r w:rsidR="00584452">
        <w:t xml:space="preserve">boundary relation according to nonlinear multi-freedom constraints is described </w:t>
      </w:r>
      <w:r w:rsidRPr="009C449D">
        <w:t xml:space="preserve">as </w:t>
      </w:r>
    </w:p>
    <w:p w14:paraId="33BCA6B6" w14:textId="29CF1358" w:rsidR="00E23BD0" w:rsidRPr="009C75A2" w:rsidRDefault="00E23BD0" w:rsidP="00E23BD0">
      <w:pPr>
        <w:ind w:firstLine="0"/>
      </w:pPr>
      <w:r w:rsidRPr="00E27B18">
        <w:rPr>
          <w:position w:val="-34"/>
        </w:rPr>
        <w:object w:dxaOrig="5960" w:dyaOrig="780" w14:anchorId="2D636780">
          <v:shape id="_x0000_i1075" type="#_x0000_t75" style="width:299.3pt;height:39.2pt" o:ole="">
            <v:imagedata r:id="rId108" o:title=""/>
          </v:shape>
          <o:OLEObject Type="Embed" ProgID="Equation.DSMT4" ShapeID="_x0000_i1075" DrawAspect="Content" ObjectID="_1743198001" r:id="rId109"/>
        </w:object>
      </w:r>
      <w:r w:rsidRPr="009C75A2">
        <w:t>.</w:t>
      </w:r>
    </w:p>
    <w:p w14:paraId="675467A9" w14:textId="478C7609" w:rsidR="00E23BD0" w:rsidRDefault="00F6444B" w:rsidP="00E23BD0">
      <w:pPr>
        <w:ind w:firstLine="0"/>
      </w:pPr>
      <w:r w:rsidRPr="00F6444B">
        <w:t>The numerical investigation is done as the result of running a calculation program written based on the proposed incremental-iterative algorithm</w:t>
      </w:r>
      <w:r w:rsidR="00E23BD0">
        <w:t xml:space="preserve">. </w:t>
      </w:r>
      <w:r>
        <w:t>Employing t</w:t>
      </w:r>
      <w:r w:rsidR="00E23BD0">
        <w:t>he</w:t>
      </w:r>
      <w:r w:rsidR="00E23BD0" w:rsidRPr="00C735CB">
        <w:t xml:space="preserve"> </w:t>
      </w:r>
      <w:proofErr w:type="spellStart"/>
      <w:r w:rsidR="00E23BD0">
        <w:t>Newmark’s</w:t>
      </w:r>
      <w:proofErr w:type="spellEnd"/>
      <w:r w:rsidR="00E23BD0">
        <w:t xml:space="preserve"> </w:t>
      </w:r>
      <w:r w:rsidR="004C0AA5">
        <w:rPr>
          <w:noProof/>
        </w:rPr>
        <w:lastRenderedPageBreak/>
        <w:pict w14:anchorId="5086CCFE">
          <v:group id="_x0000_s1083" style="position:absolute;left:0;text-align:left;margin-left:-124.7pt;margin-top:-147.4pt;width:322.65pt;height:129.55pt;z-index:0;mso-position-horizontal-relative:text;mso-position-vertical-relative:text" coordsize="6453,2591"/>
        </w:pict>
      </w:r>
      <w:r w:rsidR="00E23BD0" w:rsidRPr="00C735CB">
        <w:t xml:space="preserve">average acceleration method </w:t>
      </w:r>
      <w:r>
        <w:t>(</w:t>
      </w:r>
      <w:r w:rsidR="00E23BD0" w:rsidRPr="00986359">
        <w:rPr>
          <w:position w:val="-10"/>
        </w:rPr>
        <w:object w:dxaOrig="1359" w:dyaOrig="300" w14:anchorId="59866999">
          <v:shape id="_x0000_i1107" type="#_x0000_t75" style="width:67.75pt;height:15.55pt" o:ole="">
            <v:imagedata r:id="rId110" o:title=""/>
          </v:shape>
          <o:OLEObject Type="Embed" ProgID="Equation.DSMT4" ShapeID="_x0000_i1107" DrawAspect="Content" ObjectID="_1743198002" r:id="rId111"/>
        </w:object>
      </w:r>
      <w:r>
        <w:t xml:space="preserve">), and </w:t>
      </w:r>
      <w:r w:rsidR="00E23BD0">
        <w:t>investigation</w:t>
      </w:r>
      <w:r w:rsidR="00E23BD0" w:rsidRPr="00C735CB">
        <w:t xml:space="preserve"> time period </w:t>
      </w:r>
      <w:r w:rsidR="00E23BD0" w:rsidRPr="00E27B18">
        <w:rPr>
          <w:position w:val="-12"/>
        </w:rPr>
        <w:object w:dxaOrig="1560" w:dyaOrig="340" w14:anchorId="148DF318">
          <v:shape id="_x0000_i1108" type="#_x0000_t75" style="width:75.2pt;height:17.3pt" o:ole="">
            <v:imagedata r:id="rId112" o:title=""/>
          </v:shape>
          <o:OLEObject Type="Embed" ProgID="Equation.DSMT4" ShapeID="_x0000_i1108" DrawAspect="Content" ObjectID="_1743198003" r:id="rId113"/>
        </w:object>
      </w:r>
      <w:r w:rsidR="00E23BD0" w:rsidRPr="00C735CB">
        <w:t>with time increment</w:t>
      </w:r>
      <w:r w:rsidR="00E23BD0" w:rsidRPr="00C735CB">
        <w:rPr>
          <w:position w:val="-10"/>
        </w:rPr>
        <w:object w:dxaOrig="1140" w:dyaOrig="279" w14:anchorId="24B39166">
          <v:shape id="_x0000_i1109" type="#_x0000_t75" style="width:55.75pt;height:14.45pt" o:ole="">
            <v:imagedata r:id="rId114" o:title=""/>
          </v:shape>
          <o:OLEObject Type="Embed" ProgID="Equation.DSMT4" ShapeID="_x0000_i1109" DrawAspect="Content" ObjectID="_1743198004" r:id="rId115"/>
        </w:object>
      </w:r>
      <w:r w:rsidR="00E23BD0" w:rsidRPr="00C735CB">
        <w:t>.</w:t>
      </w:r>
      <w:r w:rsidR="00584452">
        <w:t xml:space="preserve"> </w:t>
      </w:r>
    </w:p>
    <w:p w14:paraId="56AEAA23" w14:textId="08697B1B" w:rsidR="00F6444B" w:rsidRDefault="004C0AA5" w:rsidP="00F6444B">
      <w:pPr>
        <w:ind w:firstLine="0"/>
      </w:pPr>
      <w:r w:rsidRPr="00132587">
        <w:rPr>
          <w:rFonts w:ascii="Arial" w:hAnsi="Arial" w:cs="Arial"/>
          <w:noProof/>
          <w:position w:val="-391"/>
        </w:rPr>
        <w:drawing>
          <wp:anchor distT="0" distB="0" distL="114300" distR="114300" simplePos="0" relativeHeight="251661312" behindDoc="0" locked="0" layoutInCell="1" allowOverlap="1" wp14:anchorId="3FE1256A" wp14:editId="289638F7">
            <wp:simplePos x="0" y="0"/>
            <wp:positionH relativeFrom="column">
              <wp:posOffset>19322</wp:posOffset>
            </wp:positionH>
            <wp:positionV relativeFrom="paragraph">
              <wp:posOffset>2178685</wp:posOffset>
            </wp:positionV>
            <wp:extent cx="4128135" cy="165798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128135" cy="165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587">
        <w:rPr>
          <w:rFonts w:ascii="Arial" w:hAnsi="Arial" w:cs="Arial"/>
          <w:noProof/>
          <w:position w:val="-391"/>
        </w:rPr>
        <w:drawing>
          <wp:anchor distT="0" distB="0" distL="114300" distR="114300" simplePos="0" relativeHeight="251659264" behindDoc="0" locked="0" layoutInCell="1" allowOverlap="1" wp14:anchorId="4AF28117" wp14:editId="705EA0B5">
            <wp:simplePos x="0" y="0"/>
            <wp:positionH relativeFrom="column">
              <wp:posOffset>22316</wp:posOffset>
            </wp:positionH>
            <wp:positionV relativeFrom="paragraph">
              <wp:posOffset>576942</wp:posOffset>
            </wp:positionV>
            <wp:extent cx="4097655" cy="16452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09765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E23BD0" w:rsidRPr="004335A9">
        <w:t xml:space="preserve">The calculation results of the dynamic analysis of </w:t>
      </w:r>
      <w:r w:rsidR="00E23BD0">
        <w:t>the</w:t>
      </w:r>
      <w:r w:rsidR="00584452">
        <w:t xml:space="preserve"> investigated system </w:t>
      </w:r>
      <w:r w:rsidR="00E23BD0" w:rsidRPr="004335A9">
        <w:t xml:space="preserve">are the displacement-time response and </w:t>
      </w:r>
      <w:r w:rsidR="00E23BD0">
        <w:t>bending moment-</w:t>
      </w:r>
      <w:r w:rsidR="00E23BD0" w:rsidRPr="004335A9">
        <w:t xml:space="preserve">time response (shown in </w:t>
      </w:r>
      <w:r w:rsidR="00584452">
        <w:t>Fig.4&amp;5)</w:t>
      </w:r>
      <w:r w:rsidR="00F6444B">
        <w:t xml:space="preserve"> corresponding </w:t>
      </w:r>
      <w:r>
        <w:t>to s</w:t>
      </w:r>
      <w:r w:rsidR="00F6444B">
        <w:t>everal cases</w:t>
      </w:r>
      <w:r>
        <w:t xml:space="preserve"> </w:t>
      </w:r>
      <w:r w:rsidR="00F6444B" w:rsidRPr="00C735CB">
        <w:rPr>
          <w:position w:val="-12"/>
        </w:rPr>
        <w:object w:dxaOrig="1480" w:dyaOrig="360" w14:anchorId="6B487B4A">
          <v:shape id="_x0000_i1097" type="#_x0000_t75" style="width:74.1pt;height:18pt" o:ole="">
            <v:imagedata r:id="rId118" o:title=""/>
          </v:shape>
          <o:OLEObject Type="Embed" ProgID="Equation.DSMT4" ShapeID="_x0000_i1097" DrawAspect="Content" ObjectID="_1743198005" r:id="rId119"/>
        </w:object>
      </w:r>
      <w:r w:rsidR="00F6444B">
        <w:t>.</w:t>
      </w:r>
    </w:p>
    <w:p w14:paraId="3BBA469E" w14:textId="5FF906CC" w:rsidR="00BF7CCF" w:rsidRDefault="004C0AA5" w:rsidP="00BF7CCF">
      <w:pPr>
        <w:ind w:firstLine="0"/>
      </w:pPr>
      <w:r w:rsidRPr="004C0AA5">
        <w:t xml:space="preserve"> </w:t>
      </w:r>
    </w:p>
    <w:p w14:paraId="018E65BD" w14:textId="5AC1AACD" w:rsidR="00BF7CCF" w:rsidRDefault="004C0AA5" w:rsidP="004C0AA5">
      <w:pPr>
        <w:ind w:firstLine="0"/>
      </w:pPr>
      <w:r w:rsidRPr="00132587">
        <w:rPr>
          <w:rFonts w:ascii="Arial" w:hAnsi="Arial" w:cs="Arial"/>
          <w:noProof/>
          <w:position w:val="-469"/>
        </w:rPr>
        <w:drawing>
          <wp:anchor distT="0" distB="0" distL="114300" distR="114300" simplePos="0" relativeHeight="251663360" behindDoc="0" locked="0" layoutInCell="1" allowOverlap="1" wp14:anchorId="5DCD0A26" wp14:editId="723C6E3C">
            <wp:simplePos x="0" y="0"/>
            <wp:positionH relativeFrom="column">
              <wp:posOffset>-178435</wp:posOffset>
            </wp:positionH>
            <wp:positionV relativeFrom="paragraph">
              <wp:posOffset>219075</wp:posOffset>
            </wp:positionV>
            <wp:extent cx="4241800" cy="1920875"/>
            <wp:effectExtent l="0" t="0" r="0" b="31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241800" cy="192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7CCF">
        <w:rPr>
          <w:b/>
        </w:rPr>
        <w:t xml:space="preserve">Fig. </w:t>
      </w:r>
      <w:r>
        <w:rPr>
          <w:b/>
        </w:rPr>
        <w:t>4</w:t>
      </w:r>
      <w:r w:rsidR="00BF7CCF">
        <w:rPr>
          <w:b/>
        </w:rPr>
        <w:t>.</w:t>
      </w:r>
      <w:r w:rsidR="00BF7CCF">
        <w:t xml:space="preserve"> </w:t>
      </w:r>
      <w:r w:rsidRPr="004C0AA5">
        <w:t>Disp</w:t>
      </w:r>
      <w:r>
        <w:t>lacement - time response (u</w:t>
      </w:r>
      <w:r w:rsidRPr="004C0AA5">
        <w:rPr>
          <w:vertAlign w:val="subscript"/>
        </w:rPr>
        <w:t>1</w:t>
      </w:r>
      <w:r>
        <w:t>-t) and (u</w:t>
      </w:r>
      <w:r>
        <w:rPr>
          <w:vertAlign w:val="subscript"/>
        </w:rPr>
        <w:t>4</w:t>
      </w:r>
      <w:r>
        <w:t>-t)</w:t>
      </w:r>
    </w:p>
    <w:p w14:paraId="780888BA" w14:textId="7BC7E08E" w:rsidR="00BF7CCF" w:rsidRDefault="00BF7CCF" w:rsidP="00BF7CCF">
      <w:pPr>
        <w:ind w:firstLine="0"/>
      </w:pPr>
      <w:r>
        <w:rPr>
          <w:b/>
        </w:rPr>
        <w:t xml:space="preserve">Fig. </w:t>
      </w:r>
      <w:r w:rsidR="004C0AA5">
        <w:rPr>
          <w:b/>
        </w:rPr>
        <w:t>5</w:t>
      </w:r>
      <w:r>
        <w:rPr>
          <w:b/>
        </w:rPr>
        <w:t>.</w:t>
      </w:r>
      <w:r>
        <w:t xml:space="preserve"> </w:t>
      </w:r>
      <w:r w:rsidR="004C0AA5">
        <w:t>Bending moment - time response (M</w:t>
      </w:r>
      <w:r w:rsidR="004C0AA5" w:rsidRPr="004C0AA5">
        <w:rPr>
          <w:vertAlign w:val="subscript"/>
        </w:rPr>
        <w:t>2</w:t>
      </w:r>
      <w:r w:rsidR="004C0AA5">
        <w:t>-t)</w:t>
      </w:r>
    </w:p>
    <w:p w14:paraId="36E68803" w14:textId="604C2957" w:rsidR="00940808" w:rsidRDefault="00940808" w:rsidP="00940808">
      <w:pPr>
        <w:pStyle w:val="heading1"/>
      </w:pPr>
      <w:r>
        <w:lastRenderedPageBreak/>
        <w:t>Conclusion</w:t>
      </w:r>
    </w:p>
    <w:p w14:paraId="290DFE2D" w14:textId="0976F358" w:rsidR="005B0C55" w:rsidRDefault="005F2325" w:rsidP="006A658E">
      <w:pPr>
        <w:ind w:firstLine="0"/>
        <w:rPr>
          <w:lang w:val="en-GB"/>
        </w:rPr>
      </w:pPr>
      <w:r>
        <w:rPr>
          <w:lang w:val="en-GB"/>
        </w:rPr>
        <w:t xml:space="preserve">In this research, </w:t>
      </w:r>
      <w:r w:rsidR="00092BB0">
        <w:rPr>
          <w:lang w:val="en-GB"/>
        </w:rPr>
        <w:t xml:space="preserve">the algorithm for solving </w:t>
      </w:r>
      <w:r w:rsidR="00526E2F">
        <w:rPr>
          <w:lang w:val="en-GB"/>
        </w:rPr>
        <w:t xml:space="preserve">the </w:t>
      </w:r>
      <w:r w:rsidR="00092BB0">
        <w:rPr>
          <w:lang w:val="en-GB"/>
        </w:rPr>
        <w:t xml:space="preserve">dynamic problem of the frame having nonlinear multi-freedom subjected to harmonic load based on FEM had been established.  </w:t>
      </w:r>
      <w:r w:rsidR="005B0C55" w:rsidRPr="005B0C55">
        <w:rPr>
          <w:lang w:val="en-GB"/>
        </w:rPr>
        <w:t xml:space="preserve">The optimization technique of the Lagrange multipliers method is efficient for incorporating nonlinear multi-freedom constraints and constructing modified dynamic equilibrium equations by </w:t>
      </w:r>
      <w:proofErr w:type="spellStart"/>
      <w:r w:rsidR="005B0C55" w:rsidRPr="005B0C55">
        <w:rPr>
          <w:lang w:val="en-GB"/>
        </w:rPr>
        <w:t>extremizing</w:t>
      </w:r>
      <w:proofErr w:type="spellEnd"/>
      <w:r w:rsidR="005B0C55" w:rsidRPr="005B0C55">
        <w:rPr>
          <w:lang w:val="en-GB"/>
        </w:rPr>
        <w:t xml:space="preserve"> the Hamiltonian function and converting a constrained problem into an unconstrained problem</w:t>
      </w:r>
      <w:r w:rsidR="005B0C55">
        <w:rPr>
          <w:lang w:val="en-GB"/>
        </w:rPr>
        <w:t xml:space="preserve">. </w:t>
      </w:r>
      <w:r w:rsidR="00526E2F" w:rsidRPr="00526E2F">
        <w:t>The established algorithm shows a remarkable advantage in solving the nonlinear time-dependent equations for analyzing the dynamic behavior of the frame system subjected to the harmonic load.</w:t>
      </w:r>
      <w:r w:rsidR="00526E2F">
        <w:t xml:space="preserve"> </w:t>
      </w:r>
    </w:p>
    <w:p w14:paraId="7FB1D6EA" w14:textId="77777777" w:rsidR="00C8652E" w:rsidRDefault="00C8652E" w:rsidP="00774AA9">
      <w:pPr>
        <w:pStyle w:val="heading2"/>
        <w:numPr>
          <w:ilvl w:val="0"/>
          <w:numId w:val="0"/>
        </w:numPr>
        <w:ind w:left="567" w:hanging="567"/>
      </w:pPr>
      <w:r>
        <w:t>References</w:t>
      </w:r>
    </w:p>
    <w:p w14:paraId="42A0433E" w14:textId="196FD84B" w:rsidR="00B15EEE" w:rsidRDefault="00B15EEE" w:rsidP="00B15EEE">
      <w:pPr>
        <w:pStyle w:val="referenceitem"/>
      </w:pPr>
      <w:r>
        <w:t>Anil K. Chopra (2007), Dynamics of Structures Theory and Applications to Earthqu</w:t>
      </w:r>
      <w:r>
        <w:t>ake Engineering, Prentice Hall.</w:t>
      </w:r>
    </w:p>
    <w:p w14:paraId="3D9E0BA1" w14:textId="66FAE7EC" w:rsidR="00526E2F" w:rsidRDefault="00526E2F" w:rsidP="00526E2F">
      <w:pPr>
        <w:pStyle w:val="referenceitem"/>
      </w:pPr>
      <w:r>
        <w:t xml:space="preserve">J. J. </w:t>
      </w:r>
      <w:proofErr w:type="spellStart"/>
      <w:r>
        <w:t>Strodiot</w:t>
      </w:r>
      <w:proofErr w:type="spellEnd"/>
      <w:r>
        <w:t xml:space="preserve"> (2002) Numerical Methods in Optimization, Namur - Belgium</w:t>
      </w:r>
    </w:p>
    <w:p w14:paraId="7330EBC3" w14:textId="7901C60D" w:rsidR="00526E2F" w:rsidRDefault="00526E2F" w:rsidP="00526E2F">
      <w:pPr>
        <w:pStyle w:val="referenceitem"/>
      </w:pPr>
      <w:r w:rsidRPr="00F25D9F">
        <w:t>W. Sun and Y -X. Yuan</w:t>
      </w:r>
      <w:r>
        <w:t xml:space="preserve"> </w:t>
      </w:r>
      <w:r w:rsidRPr="00F25D9F">
        <w:t>(2006) Optimization Theory and Methods - Nonlinear Programming, Springer</w:t>
      </w:r>
    </w:p>
    <w:p w14:paraId="36D19499" w14:textId="42A0F9EE" w:rsidR="00526E2F" w:rsidRDefault="00526E2F" w:rsidP="00526E2F">
      <w:pPr>
        <w:pStyle w:val="referenceitem"/>
      </w:pPr>
      <w:r w:rsidRPr="00F25D9F">
        <w:t>K. A. Rajesh</w:t>
      </w:r>
      <w:r>
        <w:t xml:space="preserve"> (</w:t>
      </w:r>
      <w:r w:rsidRPr="00F25D9F">
        <w:t>2015) Optimizati</w:t>
      </w:r>
      <w:r>
        <w:t xml:space="preserve">on: Algorithm and Application, </w:t>
      </w:r>
      <w:r w:rsidRPr="00F25D9F">
        <w:t xml:space="preserve">Taylor &amp; Francis Group </w:t>
      </w:r>
    </w:p>
    <w:p w14:paraId="2EFFC5F1" w14:textId="6875F413" w:rsidR="005F2325" w:rsidRDefault="005F2325" w:rsidP="005F2325">
      <w:pPr>
        <w:pStyle w:val="referenceitem"/>
      </w:pPr>
      <w:r w:rsidRPr="00816794">
        <w:rPr>
          <w:lang w:val="en-GB"/>
        </w:rPr>
        <w:t>V</w:t>
      </w:r>
      <w:r>
        <w:rPr>
          <w:lang w:val="en-GB"/>
        </w:rPr>
        <w:t>.</w:t>
      </w:r>
      <w:r w:rsidRPr="00816794">
        <w:rPr>
          <w:lang w:val="en-GB"/>
        </w:rPr>
        <w:t>T</w:t>
      </w:r>
      <w:r>
        <w:rPr>
          <w:lang w:val="en-GB"/>
        </w:rPr>
        <w:t>.</w:t>
      </w:r>
      <w:r w:rsidRPr="00816794">
        <w:rPr>
          <w:lang w:val="en-GB"/>
        </w:rPr>
        <w:t>B</w:t>
      </w:r>
      <w:r>
        <w:rPr>
          <w:lang w:val="en-GB"/>
        </w:rPr>
        <w:t xml:space="preserve">. </w:t>
      </w:r>
      <w:proofErr w:type="spellStart"/>
      <w:r>
        <w:rPr>
          <w:lang w:val="en-GB"/>
        </w:rPr>
        <w:t>Quyen</w:t>
      </w:r>
      <w:proofErr w:type="spellEnd"/>
      <w:r w:rsidRPr="005451E9">
        <w:t xml:space="preserve">, </w:t>
      </w:r>
      <w:r w:rsidRPr="00816794">
        <w:rPr>
          <w:lang w:val="en-GB"/>
        </w:rPr>
        <w:t>D</w:t>
      </w:r>
      <w:r>
        <w:rPr>
          <w:lang w:val="en-GB"/>
        </w:rPr>
        <w:t>.</w:t>
      </w:r>
      <w:r w:rsidRPr="00816794">
        <w:rPr>
          <w:lang w:val="en-GB"/>
        </w:rPr>
        <w:t>N</w:t>
      </w:r>
      <w:r>
        <w:rPr>
          <w:lang w:val="en-GB"/>
        </w:rPr>
        <w:t xml:space="preserve">. </w:t>
      </w:r>
      <w:r w:rsidRPr="00816794">
        <w:rPr>
          <w:lang w:val="en-GB"/>
        </w:rPr>
        <w:t>Tien</w:t>
      </w:r>
      <w:r>
        <w:t xml:space="preserve"> and </w:t>
      </w:r>
      <w:r w:rsidRPr="00816794">
        <w:rPr>
          <w:lang w:val="en-GB"/>
        </w:rPr>
        <w:t>N</w:t>
      </w:r>
      <w:r>
        <w:rPr>
          <w:lang w:val="en-GB"/>
        </w:rPr>
        <w:t>.</w:t>
      </w:r>
      <w:r w:rsidRPr="00816794">
        <w:rPr>
          <w:lang w:val="en-GB"/>
        </w:rPr>
        <w:t>N</w:t>
      </w:r>
      <w:r>
        <w:rPr>
          <w:lang w:val="en-GB"/>
        </w:rPr>
        <w:t>.</w:t>
      </w:r>
      <w:r w:rsidRPr="00816794">
        <w:rPr>
          <w:lang w:val="en-GB"/>
        </w:rPr>
        <w:t xml:space="preserve"> Dung</w:t>
      </w:r>
      <w:r w:rsidRPr="005451E9">
        <w:t xml:space="preserve"> (2020) A modified penalty function method for treating multi freedom constraints in finite element analysis of frames, </w:t>
      </w:r>
      <w:r w:rsidRPr="00F25D9F">
        <w:t>J. Phys.: Conf. Ser. 1425 012097</w:t>
      </w:r>
      <w:r>
        <w:t>.</w:t>
      </w:r>
      <w:r w:rsidRPr="005451E9">
        <w:t xml:space="preserve"> doi:10.1088/1742-6596/1425/1/012097</w:t>
      </w:r>
    </w:p>
    <w:p w14:paraId="25598086" w14:textId="77777777" w:rsidR="005F2325" w:rsidRDefault="005F2325" w:rsidP="005F2325">
      <w:pPr>
        <w:pStyle w:val="referenceitem"/>
      </w:pPr>
      <w:r>
        <w:t>8. V</w:t>
      </w:r>
      <w:r>
        <w:rPr>
          <w:lang w:val="en-GB"/>
        </w:rPr>
        <w:t>.</w:t>
      </w:r>
      <w:r w:rsidRPr="00816794">
        <w:rPr>
          <w:lang w:val="en-GB"/>
        </w:rPr>
        <w:t>T</w:t>
      </w:r>
      <w:r>
        <w:rPr>
          <w:lang w:val="en-GB"/>
        </w:rPr>
        <w:t>.</w:t>
      </w:r>
      <w:r w:rsidRPr="00816794">
        <w:rPr>
          <w:lang w:val="en-GB"/>
        </w:rPr>
        <w:t>B</w:t>
      </w:r>
      <w:r>
        <w:rPr>
          <w:lang w:val="en-GB"/>
        </w:rPr>
        <w:t xml:space="preserve">. </w:t>
      </w:r>
      <w:proofErr w:type="spellStart"/>
      <w:r>
        <w:rPr>
          <w:lang w:val="en-GB"/>
        </w:rPr>
        <w:t>Quyen</w:t>
      </w:r>
      <w:proofErr w:type="spellEnd"/>
      <w:r w:rsidRPr="00816794">
        <w:rPr>
          <w:lang w:val="en-GB"/>
        </w:rPr>
        <w:t>, D</w:t>
      </w:r>
      <w:r>
        <w:rPr>
          <w:lang w:val="en-GB"/>
        </w:rPr>
        <w:t>.</w:t>
      </w:r>
      <w:r w:rsidRPr="00816794">
        <w:rPr>
          <w:lang w:val="en-GB"/>
        </w:rPr>
        <w:t>N</w:t>
      </w:r>
      <w:r>
        <w:rPr>
          <w:lang w:val="en-GB"/>
        </w:rPr>
        <w:t xml:space="preserve">. </w:t>
      </w:r>
      <w:r w:rsidRPr="00816794">
        <w:rPr>
          <w:lang w:val="en-GB"/>
        </w:rPr>
        <w:t>Tien,</w:t>
      </w:r>
      <w:r>
        <w:rPr>
          <w:lang w:val="en-GB"/>
        </w:rPr>
        <w:t xml:space="preserve"> and</w:t>
      </w:r>
      <w:r w:rsidRPr="00816794">
        <w:rPr>
          <w:lang w:val="en-GB"/>
        </w:rPr>
        <w:t xml:space="preserve"> </w:t>
      </w:r>
      <w:r>
        <w:t xml:space="preserve">P. V. </w:t>
      </w:r>
      <w:proofErr w:type="spellStart"/>
      <w:r>
        <w:t>Dat</w:t>
      </w:r>
      <w:proofErr w:type="spellEnd"/>
      <w:r>
        <w:t xml:space="preserve"> (2020) </w:t>
      </w:r>
      <w:r w:rsidRPr="005451E9">
        <w:t>Treatment of multi freedom constraints in geometrically nonlinear stability analysis of truss structures using penalty function method</w:t>
      </w:r>
      <w:r>
        <w:t xml:space="preserve">, </w:t>
      </w:r>
      <w:r w:rsidRPr="00AF711B">
        <w:t>IOP Conf. Ser.</w:t>
      </w:r>
      <w:r>
        <w:t xml:space="preserve">: Mater. Sci. Eng.962 </w:t>
      </w:r>
      <w:r w:rsidRPr="00AF711B">
        <w:t>022069</w:t>
      </w:r>
      <w:r>
        <w:t xml:space="preserve">. </w:t>
      </w:r>
      <w:r w:rsidRPr="00AF711B">
        <w:t>doi:10.1088/1757-899X/962/2/022069</w:t>
      </w:r>
    </w:p>
    <w:p w14:paraId="0E85B733" w14:textId="4798084B" w:rsidR="005F2325" w:rsidRPr="00B15EEE" w:rsidRDefault="005F2325" w:rsidP="005F2325">
      <w:pPr>
        <w:pStyle w:val="referenceitem"/>
      </w:pPr>
      <w:r>
        <w:t xml:space="preserve">9. </w:t>
      </w:r>
      <w:r w:rsidRPr="00816794">
        <w:rPr>
          <w:lang w:val="en-GB"/>
        </w:rPr>
        <w:t>V</w:t>
      </w:r>
      <w:r>
        <w:rPr>
          <w:lang w:val="en-GB"/>
        </w:rPr>
        <w:t>.</w:t>
      </w:r>
      <w:r w:rsidRPr="00816794">
        <w:rPr>
          <w:lang w:val="en-GB"/>
        </w:rPr>
        <w:t>T</w:t>
      </w:r>
      <w:r>
        <w:rPr>
          <w:lang w:val="en-GB"/>
        </w:rPr>
        <w:t>.</w:t>
      </w:r>
      <w:r w:rsidRPr="00816794">
        <w:rPr>
          <w:lang w:val="en-GB"/>
        </w:rPr>
        <w:t>B</w:t>
      </w:r>
      <w:r>
        <w:rPr>
          <w:lang w:val="en-GB"/>
        </w:rPr>
        <w:t xml:space="preserve">. </w:t>
      </w:r>
      <w:proofErr w:type="spellStart"/>
      <w:r>
        <w:rPr>
          <w:lang w:val="en-GB"/>
        </w:rPr>
        <w:t>Quyen</w:t>
      </w:r>
      <w:proofErr w:type="spellEnd"/>
      <w:r w:rsidRPr="00816794">
        <w:rPr>
          <w:lang w:val="en-GB"/>
        </w:rPr>
        <w:t>, D</w:t>
      </w:r>
      <w:r>
        <w:rPr>
          <w:lang w:val="en-GB"/>
        </w:rPr>
        <w:t>.</w:t>
      </w:r>
      <w:r w:rsidRPr="00816794">
        <w:rPr>
          <w:lang w:val="en-GB"/>
        </w:rPr>
        <w:t>N</w:t>
      </w:r>
      <w:r>
        <w:rPr>
          <w:lang w:val="en-GB"/>
        </w:rPr>
        <w:t xml:space="preserve">. </w:t>
      </w:r>
      <w:r w:rsidRPr="00816794">
        <w:rPr>
          <w:lang w:val="en-GB"/>
        </w:rPr>
        <w:t>Tien, N</w:t>
      </w:r>
      <w:r>
        <w:rPr>
          <w:lang w:val="en-GB"/>
        </w:rPr>
        <w:t>.</w:t>
      </w:r>
      <w:r w:rsidRPr="00816794">
        <w:rPr>
          <w:lang w:val="en-GB"/>
        </w:rPr>
        <w:t>N</w:t>
      </w:r>
      <w:r>
        <w:rPr>
          <w:lang w:val="en-GB"/>
        </w:rPr>
        <w:t>.</w:t>
      </w:r>
      <w:r w:rsidRPr="00816794">
        <w:rPr>
          <w:lang w:val="en-GB"/>
        </w:rPr>
        <w:t xml:space="preserve"> Dung, and C</w:t>
      </w:r>
      <w:r>
        <w:rPr>
          <w:lang w:val="en-GB"/>
        </w:rPr>
        <w:t>.</w:t>
      </w:r>
      <w:r w:rsidRPr="00816794">
        <w:rPr>
          <w:lang w:val="en-GB"/>
        </w:rPr>
        <w:t>Q</w:t>
      </w:r>
      <w:r>
        <w:rPr>
          <w:lang w:val="en-GB"/>
        </w:rPr>
        <w:t>.</w:t>
      </w:r>
      <w:r w:rsidRPr="00816794">
        <w:rPr>
          <w:lang w:val="en-GB"/>
        </w:rPr>
        <w:t xml:space="preserve"> </w:t>
      </w:r>
      <w:proofErr w:type="spellStart"/>
      <w:r w:rsidRPr="00816794">
        <w:rPr>
          <w:lang w:val="en-GB"/>
        </w:rPr>
        <w:t>Khanh</w:t>
      </w:r>
      <w:proofErr w:type="spellEnd"/>
      <w:r>
        <w:rPr>
          <w:lang w:val="en-GB"/>
        </w:rPr>
        <w:t xml:space="preserve"> </w:t>
      </w:r>
      <w:r w:rsidRPr="00816794">
        <w:rPr>
          <w:lang w:val="en-GB"/>
        </w:rPr>
        <w:t>(2020</w:t>
      </w:r>
      <w:r>
        <w:rPr>
          <w:lang w:val="en-GB"/>
        </w:rPr>
        <w:t>)</w:t>
      </w:r>
      <w:r w:rsidRPr="00816794">
        <w:rPr>
          <w:lang w:val="en-GB"/>
        </w:rPr>
        <w:t xml:space="preserve"> Penalty function method for imposing nonlinear multi freedom and </w:t>
      </w:r>
      <w:r>
        <w:rPr>
          <w:lang w:val="en-GB"/>
        </w:rPr>
        <w:t>multi-node</w:t>
      </w:r>
      <w:r w:rsidRPr="00816794">
        <w:rPr>
          <w:lang w:val="en-GB"/>
        </w:rPr>
        <w:t xml:space="preserve"> constraints in finite element analysis of frame systems</w:t>
      </w:r>
      <w:r>
        <w:rPr>
          <w:lang w:val="en-GB"/>
        </w:rPr>
        <w:t xml:space="preserve">, </w:t>
      </w:r>
      <w:r w:rsidRPr="00F25D9F">
        <w:rPr>
          <w:lang w:val="en-GB"/>
        </w:rPr>
        <w:t>IOP Conf. Ser.: Mater. Sci. Eng. 869 052063</w:t>
      </w:r>
      <w:r>
        <w:rPr>
          <w:lang w:val="en-GB"/>
        </w:rPr>
        <w:t xml:space="preserve">.  </w:t>
      </w:r>
      <w:r w:rsidRPr="00F25D9F">
        <w:rPr>
          <w:lang w:val="en-GB"/>
        </w:rPr>
        <w:t>doi:10.1088/1757-899X/869/5/052063</w:t>
      </w:r>
    </w:p>
    <w:p w14:paraId="7A4F66EA" w14:textId="77777777" w:rsidR="00B15EEE" w:rsidRDefault="00B15EEE" w:rsidP="00B15EEE">
      <w:pPr>
        <w:pStyle w:val="referenceitem"/>
      </w:pPr>
      <w:r w:rsidRPr="005451E9">
        <w:t xml:space="preserve">V.T.B. </w:t>
      </w:r>
      <w:proofErr w:type="spellStart"/>
      <w:proofErr w:type="gramStart"/>
      <w:r w:rsidRPr="005451E9">
        <w:t>Quyen</w:t>
      </w:r>
      <w:proofErr w:type="spellEnd"/>
      <w:r w:rsidRPr="005451E9">
        <w:t>,,</w:t>
      </w:r>
      <w:proofErr w:type="gramEnd"/>
      <w:r w:rsidRPr="005451E9">
        <w:t xml:space="preserve"> D.N. Tien, and N.T.L. </w:t>
      </w:r>
      <w:proofErr w:type="spellStart"/>
      <w:r w:rsidRPr="005451E9">
        <w:t>Huong</w:t>
      </w:r>
      <w:proofErr w:type="spellEnd"/>
      <w:r>
        <w:t xml:space="preserve"> </w:t>
      </w:r>
      <w:r w:rsidRPr="005451E9">
        <w:t>(2020) Treatment of nonlinear multi freedom boundary constraints in finite element analysis of frame system using Lagrange multiplier method,</w:t>
      </w:r>
      <w:r w:rsidRPr="00AF711B">
        <w:t xml:space="preserve"> IOP Conf. Ser.: Mater. Sci. Eng. 960 022076</w:t>
      </w:r>
      <w:r>
        <w:t xml:space="preserve">. </w:t>
      </w:r>
      <w:r w:rsidRPr="005451E9">
        <w:t xml:space="preserve"> </w:t>
      </w:r>
      <w:r w:rsidRPr="00AF711B">
        <w:t>doi:10.1088/1757-899X/960/2/022076</w:t>
      </w:r>
    </w:p>
    <w:p w14:paraId="2E82F8DE" w14:textId="7713AD42" w:rsidR="00B15EEE" w:rsidRDefault="00B15EEE" w:rsidP="00B15EEE">
      <w:pPr>
        <w:pStyle w:val="referenceitem"/>
      </w:pPr>
      <w:r>
        <w:t>V</w:t>
      </w:r>
      <w:r>
        <w:rPr>
          <w:lang w:val="en-GB"/>
        </w:rPr>
        <w:t>.</w:t>
      </w:r>
      <w:r w:rsidRPr="00816794">
        <w:rPr>
          <w:lang w:val="en-GB"/>
        </w:rPr>
        <w:t>T</w:t>
      </w:r>
      <w:r>
        <w:rPr>
          <w:lang w:val="en-GB"/>
        </w:rPr>
        <w:t>.</w:t>
      </w:r>
      <w:r w:rsidRPr="00816794">
        <w:rPr>
          <w:lang w:val="en-GB"/>
        </w:rPr>
        <w:t>B</w:t>
      </w:r>
      <w:r>
        <w:rPr>
          <w:lang w:val="en-GB"/>
        </w:rPr>
        <w:t xml:space="preserve">. </w:t>
      </w:r>
      <w:proofErr w:type="spellStart"/>
      <w:r>
        <w:rPr>
          <w:lang w:val="en-GB"/>
        </w:rPr>
        <w:t>Quyen</w:t>
      </w:r>
      <w:proofErr w:type="spellEnd"/>
      <w:r w:rsidRPr="00816794">
        <w:rPr>
          <w:lang w:val="en-GB"/>
        </w:rPr>
        <w:t>, D</w:t>
      </w:r>
      <w:r>
        <w:rPr>
          <w:lang w:val="en-GB"/>
        </w:rPr>
        <w:t>.</w:t>
      </w:r>
      <w:r w:rsidRPr="00816794">
        <w:rPr>
          <w:lang w:val="en-GB"/>
        </w:rPr>
        <w:t>N</w:t>
      </w:r>
      <w:r>
        <w:rPr>
          <w:lang w:val="en-GB"/>
        </w:rPr>
        <w:t xml:space="preserve">. </w:t>
      </w:r>
      <w:r w:rsidRPr="00816794">
        <w:rPr>
          <w:lang w:val="en-GB"/>
        </w:rPr>
        <w:t>Tien,</w:t>
      </w:r>
      <w:r>
        <w:rPr>
          <w:lang w:val="en-GB"/>
        </w:rPr>
        <w:t xml:space="preserve"> and</w:t>
      </w:r>
      <w:r w:rsidRPr="00816794">
        <w:rPr>
          <w:lang w:val="en-GB"/>
        </w:rPr>
        <w:t xml:space="preserve"> </w:t>
      </w:r>
      <w:r>
        <w:t xml:space="preserve">P. V. </w:t>
      </w:r>
      <w:proofErr w:type="spellStart"/>
      <w:r>
        <w:t>Dat</w:t>
      </w:r>
      <w:proofErr w:type="spellEnd"/>
      <w:r>
        <w:t xml:space="preserve">, </w:t>
      </w:r>
      <w:r w:rsidRPr="005F2325">
        <w:t>Lagrange Multiplier Method for Treatment of Nonlinear Multi Freedom Constraints in Dynamic Finite Element Analysis of Truss System Subjected to Harmonic Load</w:t>
      </w:r>
      <w:r>
        <w:t xml:space="preserve">, </w:t>
      </w:r>
      <w:r w:rsidRPr="005F2325">
        <w:t>Lecture Notes in Civil Engineering</w:t>
      </w:r>
      <w:r>
        <w:t>, 189 (2021)</w:t>
      </w:r>
    </w:p>
    <w:p w14:paraId="4AA4982E" w14:textId="7FFE69B1" w:rsidR="00F50EC8" w:rsidRDefault="00F50EC8" w:rsidP="00F50EC8">
      <w:pPr>
        <w:pStyle w:val="referenceitem"/>
      </w:pPr>
      <w:proofErr w:type="spellStart"/>
      <w:r>
        <w:t>Newmark</w:t>
      </w:r>
      <w:proofErr w:type="spellEnd"/>
      <w:r>
        <w:t>, N. M. (1959) ‘A Method of Computation for Structural Dynamics’, Journal of the Engineering Mechanics Division, ASCE, 85, pp. 67-94.</w:t>
      </w:r>
    </w:p>
    <w:p w14:paraId="5A07C93D" w14:textId="77777777" w:rsidR="00B15EEE" w:rsidRDefault="00B15EEE" w:rsidP="00B15EEE">
      <w:pPr>
        <w:pStyle w:val="referenceitem"/>
      </w:pPr>
      <w:r>
        <w:t xml:space="preserve">11. </w:t>
      </w:r>
      <w:r w:rsidRPr="00EA1F43">
        <w:t>Crisfield, M. A., A (1981)</w:t>
      </w:r>
      <w:r>
        <w:t xml:space="preserve"> </w:t>
      </w:r>
      <w:r w:rsidRPr="00EA1F43">
        <w:t xml:space="preserve">Fast Incremental/Iterative Solution Procedure That Handles Snap-Through, </w:t>
      </w:r>
      <w:proofErr w:type="spellStart"/>
      <w:r w:rsidRPr="00EA1F43">
        <w:t>Comput</w:t>
      </w:r>
      <w:proofErr w:type="spellEnd"/>
      <w:r>
        <w:t xml:space="preserve">. </w:t>
      </w:r>
      <w:proofErr w:type="spellStart"/>
      <w:r>
        <w:t>Struct</w:t>
      </w:r>
      <w:proofErr w:type="spellEnd"/>
      <w:r>
        <w:t>., 13(1–3), pp. 55–62A</w:t>
      </w:r>
    </w:p>
    <w:p w14:paraId="77C01AC0" w14:textId="77777777" w:rsidR="00B15EEE" w:rsidRDefault="00B15EEE" w:rsidP="00B15EEE">
      <w:pPr>
        <w:pStyle w:val="referenceitem"/>
      </w:pPr>
      <w:r>
        <w:t xml:space="preserve">12. </w:t>
      </w:r>
      <w:r w:rsidRPr="000F4B29">
        <w:t>M. A. Crisfield</w:t>
      </w:r>
      <w:r>
        <w:t xml:space="preserve"> (1997)</w:t>
      </w:r>
      <w:r w:rsidRPr="000F4B29">
        <w:t xml:space="preserve"> Non-Linear Finite Element Analys</w:t>
      </w:r>
      <w:r>
        <w:t xml:space="preserve">is of Solids and Structures, </w:t>
      </w:r>
      <w:r w:rsidRPr="000F4B29">
        <w:t>Volume 1&amp;2, John Wiley &amp; Sons Ltd. 1997</w:t>
      </w:r>
    </w:p>
    <w:p w14:paraId="1FCF1FAE" w14:textId="77777777" w:rsidR="00B15EEE" w:rsidRDefault="00B15EEE" w:rsidP="00B15EEE">
      <w:pPr>
        <w:pStyle w:val="referenceitem"/>
      </w:pPr>
      <w:r>
        <w:t xml:space="preserve">13. </w:t>
      </w:r>
      <w:proofErr w:type="spellStart"/>
      <w:r>
        <w:t>Riks</w:t>
      </w:r>
      <w:proofErr w:type="spellEnd"/>
      <w:r>
        <w:t xml:space="preserve">, E. (1972) </w:t>
      </w:r>
      <w:r w:rsidRPr="00FA008F">
        <w:t>The Application of Newton’s Method to the</w:t>
      </w:r>
      <w:r>
        <w:t xml:space="preserve"> Problem of Elastic Stability, </w:t>
      </w:r>
      <w:r w:rsidRPr="00FA008F">
        <w:t>ASME J. Appl. M</w:t>
      </w:r>
      <w:r>
        <w:t>ech., 39(4), pp. 1060–1066</w:t>
      </w:r>
    </w:p>
    <w:p w14:paraId="4063CF77" w14:textId="447D4FAF" w:rsidR="00F50EC8" w:rsidRDefault="00F50EC8" w:rsidP="00F50EC8">
      <w:pPr>
        <w:pStyle w:val="referenceitem"/>
      </w:pPr>
      <w:proofErr w:type="spellStart"/>
      <w:r>
        <w:t>Ambrosio</w:t>
      </w:r>
      <w:proofErr w:type="spellEnd"/>
      <w:r>
        <w:t xml:space="preserve"> L., Dancer N. (1999), Calculus of Variations and Partial Differential, Springer </w:t>
      </w:r>
      <w:proofErr w:type="spellStart"/>
      <w:r>
        <w:t>Verlag</w:t>
      </w:r>
      <w:proofErr w:type="spellEnd"/>
      <w:r>
        <w:t>.</w:t>
      </w:r>
    </w:p>
    <w:p w14:paraId="3B51B69D" w14:textId="7048BA73" w:rsidR="00DC71CD" w:rsidRPr="00C8652E" w:rsidRDefault="00DC71CD" w:rsidP="00C8652E"/>
    <w:sectPr w:rsidR="00DC71CD" w:rsidRPr="00C8652E" w:rsidSect="00DC71CD">
      <w:headerReference w:type="even" r:id="rId121"/>
      <w:headerReference w:type="default" r:id="rId122"/>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DC6D9" w14:textId="77777777" w:rsidR="00092BB0" w:rsidRDefault="00092BB0">
      <w:pPr>
        <w:spacing w:line="240" w:lineRule="auto"/>
      </w:pPr>
      <w:r>
        <w:separator/>
      </w:r>
    </w:p>
  </w:endnote>
  <w:endnote w:type="continuationSeparator" w:id="0">
    <w:p w14:paraId="2D258230" w14:textId="77777777" w:rsidR="00092BB0" w:rsidRDefault="00092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5554E" w14:textId="77777777" w:rsidR="00092BB0" w:rsidRDefault="00092BB0" w:rsidP="00ED5084">
      <w:pPr>
        <w:spacing w:line="240" w:lineRule="auto"/>
        <w:ind w:firstLine="0"/>
      </w:pPr>
      <w:r>
        <w:separator/>
      </w:r>
    </w:p>
  </w:footnote>
  <w:footnote w:type="continuationSeparator" w:id="0">
    <w:p w14:paraId="406E7D90" w14:textId="77777777" w:rsidR="00092BB0" w:rsidRPr="00080DE2" w:rsidRDefault="00092BB0" w:rsidP="00ED5084">
      <w:pPr>
        <w:spacing w:line="240" w:lineRule="auto"/>
        <w:ind w:firstLine="0"/>
      </w:pPr>
      <w:r>
        <w: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7BF9C" w14:textId="0C6ACFB9" w:rsidR="00092BB0" w:rsidRDefault="00092BB0" w:rsidP="00ED5084">
    <w:pPr>
      <w:ind w:firstLine="0"/>
    </w:pPr>
    <w:r>
      <w:fldChar w:fldCharType="begin"/>
    </w:r>
    <w:r>
      <w:instrText>PAGE   \* MERGEFORMAT</w:instrText>
    </w:r>
    <w:r>
      <w:fldChar w:fldCharType="separate"/>
    </w:r>
    <w:r w:rsidR="009013B6" w:rsidRPr="009013B6">
      <w:rPr>
        <w:noProof/>
        <w:lang w:val="de-DE"/>
      </w:rPr>
      <w:t>10</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A3FB6" w14:textId="736AE288" w:rsidR="00092BB0" w:rsidRDefault="00092BB0" w:rsidP="00ED5084">
    <w:pPr>
      <w:jc w:val="right"/>
    </w:pPr>
    <w:r>
      <w:fldChar w:fldCharType="begin"/>
    </w:r>
    <w:r>
      <w:instrText>PAGE   \* MERGEFORMAT</w:instrText>
    </w:r>
    <w:r>
      <w:fldChar w:fldCharType="separate"/>
    </w:r>
    <w:r w:rsidR="009013B6" w:rsidRPr="009013B6">
      <w:rPr>
        <w:noProof/>
        <w:lang w:val="de-DE"/>
      </w:rPr>
      <w:t>9</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 w15:restartNumberingAfterBreak="0">
    <w:nsid w:val="754474F7"/>
    <w:multiLevelType w:val="singleLevel"/>
    <w:tmpl w:val="0EA0939C"/>
    <w:lvl w:ilvl="0">
      <w:start w:val="1"/>
      <w:numFmt w:val="decimal"/>
      <w:lvlText w:val="%1."/>
      <w:legacy w:legacy="1" w:legacySpace="0" w:legacyIndent="227"/>
      <w:lvlJc w:val="left"/>
      <w:pPr>
        <w:ind w:left="227" w:hanging="227"/>
      </w:pPr>
    </w:lvl>
  </w:abstractNum>
  <w:abstractNum w:abstractNumId="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2"/>
  </w:num>
  <w:num w:numId="4">
    <w:abstractNumId w:val="2"/>
  </w:num>
  <w:num w:numId="5">
    <w:abstractNumId w:val="5"/>
  </w:num>
  <w:num w:numId="6">
    <w:abstractNumId w:val="5"/>
  </w:num>
  <w:num w:numId="7">
    <w:abstractNumId w:val="4"/>
  </w:num>
  <w:num w:numId="8">
    <w:abstractNumId w:val="6"/>
  </w:num>
  <w:num w:numId="9">
    <w:abstractNumId w:val="6"/>
  </w:num>
  <w:num w:numId="10">
    <w:abstractNumId w:val="1"/>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autoHyphenation/>
  <w:hyphenationZone w:val="400"/>
  <w:doNotHyphenateCaps/>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6F"/>
    <w:rsid w:val="000157D1"/>
    <w:rsid w:val="00041FDB"/>
    <w:rsid w:val="00092BB0"/>
    <w:rsid w:val="00097B66"/>
    <w:rsid w:val="000A0B17"/>
    <w:rsid w:val="000A250F"/>
    <w:rsid w:val="000C0C35"/>
    <w:rsid w:val="000C6E98"/>
    <w:rsid w:val="000D1358"/>
    <w:rsid w:val="00126835"/>
    <w:rsid w:val="00136025"/>
    <w:rsid w:val="00143F2E"/>
    <w:rsid w:val="00176876"/>
    <w:rsid w:val="001924B8"/>
    <w:rsid w:val="001974FE"/>
    <w:rsid w:val="001C55BC"/>
    <w:rsid w:val="001E0134"/>
    <w:rsid w:val="001F4B39"/>
    <w:rsid w:val="0020293A"/>
    <w:rsid w:val="00221740"/>
    <w:rsid w:val="00266C82"/>
    <w:rsid w:val="002B7C4E"/>
    <w:rsid w:val="002C648B"/>
    <w:rsid w:val="002D46A9"/>
    <w:rsid w:val="003102E2"/>
    <w:rsid w:val="00310535"/>
    <w:rsid w:val="00322088"/>
    <w:rsid w:val="00351890"/>
    <w:rsid w:val="00354940"/>
    <w:rsid w:val="00361B94"/>
    <w:rsid w:val="003716DB"/>
    <w:rsid w:val="003A3906"/>
    <w:rsid w:val="00415D5E"/>
    <w:rsid w:val="00432811"/>
    <w:rsid w:val="00454F73"/>
    <w:rsid w:val="0046405A"/>
    <w:rsid w:val="00485E5D"/>
    <w:rsid w:val="00492D19"/>
    <w:rsid w:val="004C0AA5"/>
    <w:rsid w:val="004E5097"/>
    <w:rsid w:val="004E7CFC"/>
    <w:rsid w:val="005022A2"/>
    <w:rsid w:val="00526E2F"/>
    <w:rsid w:val="00527613"/>
    <w:rsid w:val="00556F24"/>
    <w:rsid w:val="00570235"/>
    <w:rsid w:val="0057050B"/>
    <w:rsid w:val="00584452"/>
    <w:rsid w:val="00597FE5"/>
    <w:rsid w:val="005A1111"/>
    <w:rsid w:val="005A5161"/>
    <w:rsid w:val="005A5F3D"/>
    <w:rsid w:val="005B0C55"/>
    <w:rsid w:val="005C2938"/>
    <w:rsid w:val="005E2351"/>
    <w:rsid w:val="005F2325"/>
    <w:rsid w:val="0060363E"/>
    <w:rsid w:val="0060438E"/>
    <w:rsid w:val="0062334F"/>
    <w:rsid w:val="006504C0"/>
    <w:rsid w:val="006A4F1B"/>
    <w:rsid w:val="006A658E"/>
    <w:rsid w:val="006A7A3B"/>
    <w:rsid w:val="006F198F"/>
    <w:rsid w:val="00703ADE"/>
    <w:rsid w:val="007124EA"/>
    <w:rsid w:val="00763C6F"/>
    <w:rsid w:val="0077163A"/>
    <w:rsid w:val="00774AA9"/>
    <w:rsid w:val="00780F5F"/>
    <w:rsid w:val="00790086"/>
    <w:rsid w:val="00793E9D"/>
    <w:rsid w:val="007C7C73"/>
    <w:rsid w:val="007E1E6F"/>
    <w:rsid w:val="007F656C"/>
    <w:rsid w:val="00803270"/>
    <w:rsid w:val="00810B4A"/>
    <w:rsid w:val="00841B45"/>
    <w:rsid w:val="008760F9"/>
    <w:rsid w:val="0088774E"/>
    <w:rsid w:val="008C1D5E"/>
    <w:rsid w:val="008C4528"/>
    <w:rsid w:val="008E71F0"/>
    <w:rsid w:val="009013B6"/>
    <w:rsid w:val="00904438"/>
    <w:rsid w:val="00920981"/>
    <w:rsid w:val="00933409"/>
    <w:rsid w:val="00940808"/>
    <w:rsid w:val="00991EF5"/>
    <w:rsid w:val="009949A3"/>
    <w:rsid w:val="009A258F"/>
    <w:rsid w:val="009B7024"/>
    <w:rsid w:val="009D69CD"/>
    <w:rsid w:val="009E0B3C"/>
    <w:rsid w:val="009F0185"/>
    <w:rsid w:val="00A65D04"/>
    <w:rsid w:val="00AC24AD"/>
    <w:rsid w:val="00AF4B20"/>
    <w:rsid w:val="00B033B6"/>
    <w:rsid w:val="00B128C6"/>
    <w:rsid w:val="00B15EEE"/>
    <w:rsid w:val="00B3312E"/>
    <w:rsid w:val="00B70BDC"/>
    <w:rsid w:val="00BF0149"/>
    <w:rsid w:val="00BF7CCF"/>
    <w:rsid w:val="00C00355"/>
    <w:rsid w:val="00C027F8"/>
    <w:rsid w:val="00C208A4"/>
    <w:rsid w:val="00C20E67"/>
    <w:rsid w:val="00C41573"/>
    <w:rsid w:val="00C8652E"/>
    <w:rsid w:val="00CD2F1D"/>
    <w:rsid w:val="00CE15FD"/>
    <w:rsid w:val="00CE1F51"/>
    <w:rsid w:val="00CF2BE1"/>
    <w:rsid w:val="00D047CD"/>
    <w:rsid w:val="00D06AB7"/>
    <w:rsid w:val="00D1410D"/>
    <w:rsid w:val="00D16FBB"/>
    <w:rsid w:val="00D45C48"/>
    <w:rsid w:val="00D518C3"/>
    <w:rsid w:val="00D60B60"/>
    <w:rsid w:val="00D86E30"/>
    <w:rsid w:val="00DC71CD"/>
    <w:rsid w:val="00DD2A5F"/>
    <w:rsid w:val="00E10469"/>
    <w:rsid w:val="00E12B43"/>
    <w:rsid w:val="00E1372B"/>
    <w:rsid w:val="00E21997"/>
    <w:rsid w:val="00E23A34"/>
    <w:rsid w:val="00E23BD0"/>
    <w:rsid w:val="00E260F1"/>
    <w:rsid w:val="00E32BB2"/>
    <w:rsid w:val="00E34D05"/>
    <w:rsid w:val="00E37C1E"/>
    <w:rsid w:val="00E52580"/>
    <w:rsid w:val="00E920A4"/>
    <w:rsid w:val="00E950E1"/>
    <w:rsid w:val="00ED5084"/>
    <w:rsid w:val="00EF1291"/>
    <w:rsid w:val="00F50EC8"/>
    <w:rsid w:val="00F6444B"/>
    <w:rsid w:val="00F71BFC"/>
    <w:rsid w:val="00F852ED"/>
    <w:rsid w:val="00F8672B"/>
    <w:rsid w:val="00F9011C"/>
    <w:rsid w:val="00FA2249"/>
    <w:rsid w:val="00FC356D"/>
    <w:rsid w:val="00FD4F71"/>
    <w:rsid w:val="00FF48AC"/>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14:docId w14:val="2A294D7B"/>
  <w14:defaultImageDpi w14:val="32767"/>
  <w15:docId w15:val="{8CD905FD-ADEE-4686-919B-363BADF2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Bodytext">
    <w:name w:val="Bodytext"/>
    <w:next w:val="BodytextIndented"/>
    <w:rsid w:val="00E260F1"/>
    <w:pPr>
      <w:spacing w:line="240" w:lineRule="auto"/>
      <w:jc w:val="both"/>
    </w:pPr>
    <w:rPr>
      <w:rFonts w:ascii="Times" w:hAnsi="Times"/>
      <w:iCs/>
      <w:color w:val="000000"/>
      <w:sz w:val="22"/>
      <w:szCs w:val="22"/>
    </w:rPr>
  </w:style>
  <w:style w:type="paragraph" w:customStyle="1" w:styleId="BodytextIndented">
    <w:name w:val="BodytextIndented"/>
    <w:basedOn w:val="Bodytext"/>
    <w:rsid w:val="00E260F1"/>
    <w:pPr>
      <w:ind w:firstLine="284"/>
    </w:pPr>
  </w:style>
  <w:style w:type="paragraph" w:customStyle="1" w:styleId="Paragraph">
    <w:name w:val="Paragraph"/>
    <w:basedOn w:val="Normal"/>
    <w:rsid w:val="00E34D05"/>
    <w:pPr>
      <w:overflowPunct/>
      <w:autoSpaceDE/>
      <w:autoSpaceDN/>
      <w:adjustRightInd/>
      <w:spacing w:line="240" w:lineRule="auto"/>
      <w:ind w:firstLine="284"/>
      <w:textAlignment w:val="auto"/>
    </w:pPr>
  </w:style>
  <w:style w:type="paragraph" w:customStyle="1" w:styleId="reference">
    <w:name w:val="reference"/>
    <w:basedOn w:val="Normal"/>
    <w:rsid w:val="005F2325"/>
    <w:pPr>
      <w:tabs>
        <w:tab w:val="left" w:pos="340"/>
      </w:tabs>
      <w:spacing w:line="200" w:lineRule="atLeast"/>
      <w:ind w:left="238" w:hanging="238"/>
    </w:pPr>
    <w:rPr>
      <w:rFonts w:ascii="Times" w:hAnsi="Times"/>
      <w:sz w:val="18"/>
      <w:lang w:eastAsia="de-DE"/>
    </w:rPr>
  </w:style>
  <w:style w:type="paragraph" w:customStyle="1" w:styleId="Paragraphfirst">
    <w:name w:val="Paragraph_first"/>
    <w:basedOn w:val="Paragraph"/>
    <w:next w:val="Paragraph"/>
    <w:qFormat/>
    <w:rsid w:val="005F2325"/>
    <w:pPr>
      <w:tabs>
        <w:tab w:val="left" w:pos="340"/>
      </w:tabs>
      <w:suppressAutoHyphens/>
      <w:ind w:firstLine="0"/>
    </w:pPr>
    <w:rPr>
      <w:rFonts w:ascii="Times" w:hAnsi="Times" w:cs="New York"/>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574222">
      <w:bodyDiv w:val="1"/>
      <w:marLeft w:val="0"/>
      <w:marRight w:val="0"/>
      <w:marTop w:val="0"/>
      <w:marBottom w:val="0"/>
      <w:divBdr>
        <w:top w:val="none" w:sz="0" w:space="0" w:color="auto"/>
        <w:left w:val="none" w:sz="0" w:space="0" w:color="auto"/>
        <w:bottom w:val="none" w:sz="0" w:space="0" w:color="auto"/>
        <w:right w:val="none" w:sz="0" w:space="0" w:color="auto"/>
      </w:divBdr>
      <w:divsChild>
        <w:div w:id="1956594659">
          <w:marLeft w:val="0"/>
          <w:marRight w:val="0"/>
          <w:marTop w:val="0"/>
          <w:marBottom w:val="6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image" Target="media/image51.emf"/><Relationship Id="rId11" Type="http://schemas.openxmlformats.org/officeDocument/2006/relationships/image" Target="media/image3.e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image" Target="media/image50.wmf"/><Relationship Id="rId113" Type="http://schemas.openxmlformats.org/officeDocument/2006/relationships/oleObject" Target="embeddings/oleObject53.bin"/><Relationship Id="rId118" Type="http://schemas.openxmlformats.org/officeDocument/2006/relationships/image" Target="media/image58.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image" Target="media/image55.wmf"/><Relationship Id="rId119" Type="http://schemas.openxmlformats.org/officeDocument/2006/relationships/oleObject" Target="embeddings/oleObject5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png"/><Relationship Id="rId120" Type="http://schemas.openxmlformats.org/officeDocument/2006/relationships/image" Target="media/image59.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2166</Words>
  <Characters>12500</Characters>
  <Application>Microsoft Office Word</Application>
  <DocSecurity>0</DocSecurity>
  <Lines>231</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Richter</dc:creator>
  <cp:keywords/>
  <dc:description/>
  <cp:lastModifiedBy>bquyen1312@gmail.com</cp:lastModifiedBy>
  <cp:revision>2</cp:revision>
  <cp:lastPrinted>2023-04-16T17:32:00Z</cp:lastPrinted>
  <dcterms:created xsi:type="dcterms:W3CDTF">2023-04-16T17:34:00Z</dcterms:created>
  <dcterms:modified xsi:type="dcterms:W3CDTF">2023-04-16T17:34:00Z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485cf4ff63f654f8318b85d4a66dcb8b70db30dc45457268b4db74ed0b2766da</vt:lpwstr>
  </property>
</Properties>
</file>