
<file path=[Content_Types].xml><?xml version="1.0" encoding="utf-8"?>
<Types xmlns="http://schemas.openxmlformats.org/package/2006/content-types">
  <Default Extension="emf" ContentType="image/x-emf"/>
  <Default Extension="ICO" ContentType="image/.ico"/>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FA0E" w14:textId="736B96C5" w:rsidR="009F7FCE" w:rsidRPr="00BB3DF7" w:rsidRDefault="00C51058" w:rsidP="00C24DEF">
      <w:pPr>
        <w:pStyle w:val="papertitle"/>
      </w:pPr>
      <w:r w:rsidRPr="00BB3DF7">
        <w:t>Assessment of Cause-Effect of Design Defects in the Implementation Phase of Construction Projects</w:t>
      </w:r>
    </w:p>
    <w:p w14:paraId="44413ACC" w14:textId="25773CA4" w:rsidR="00C51058" w:rsidRPr="00BB3DF7" w:rsidRDefault="00C51058" w:rsidP="00C51058">
      <w:pPr>
        <w:pStyle w:val="author"/>
        <w:rPr>
          <w:vertAlign w:val="superscript"/>
        </w:rPr>
      </w:pPr>
      <w:r w:rsidRPr="00BB3DF7">
        <w:t>Phong Thanh Nguyen</w:t>
      </w:r>
      <w:r w:rsidR="009B2539" w:rsidRPr="00BB3DF7">
        <w:rPr>
          <w:vertAlign w:val="superscript"/>
        </w:rPr>
        <w:t>1</w:t>
      </w:r>
      <w:r w:rsidRPr="00BB3DF7">
        <w:rPr>
          <w:vertAlign w:val="superscript"/>
        </w:rPr>
        <w:t>,2*</w:t>
      </w:r>
      <w:r w:rsidRPr="00BB3DF7">
        <w:t>, Linh Vu Ba Pham</w:t>
      </w:r>
      <w:r w:rsidRPr="00BB3DF7">
        <w:rPr>
          <w:vertAlign w:val="superscript"/>
        </w:rPr>
        <w:t>3,4</w:t>
      </w:r>
      <w:r w:rsidRPr="00BB3DF7">
        <w:t xml:space="preserve">, </w:t>
      </w:r>
      <w:r w:rsidR="00B17404">
        <w:t>Thu Anh Nguyen</w:t>
      </w:r>
      <w:r w:rsidR="00B17404" w:rsidRPr="00BB3DF7">
        <w:rPr>
          <w:vertAlign w:val="superscript"/>
        </w:rPr>
        <w:t>3,4</w:t>
      </w:r>
      <w:r w:rsidR="00B17404">
        <w:t xml:space="preserve">, </w:t>
      </w:r>
      <w:r w:rsidRPr="00BB3DF7">
        <w:t>Quan Khac Nguyen</w:t>
      </w:r>
      <w:r w:rsidRPr="00BB3DF7">
        <w:rPr>
          <w:vertAlign w:val="superscript"/>
        </w:rPr>
        <w:t>1,2</w:t>
      </w:r>
      <w:r w:rsidR="00672B1B" w:rsidRPr="00BB3DF7">
        <w:t xml:space="preserve">, </w:t>
      </w:r>
      <w:r w:rsidR="00B12F53" w:rsidRPr="00BB3DF7">
        <w:t>Phuong Thanh Phan</w:t>
      </w:r>
      <w:r w:rsidR="00B12F53" w:rsidRPr="00BB3DF7">
        <w:rPr>
          <w:vertAlign w:val="superscript"/>
        </w:rPr>
        <w:t>1,2</w:t>
      </w:r>
      <w:r w:rsidR="00B12F53" w:rsidRPr="00BB3DF7">
        <w:t>,</w:t>
      </w:r>
      <w:r w:rsidR="00672B1B" w:rsidRPr="00BB3DF7">
        <w:t xml:space="preserve"> and Hang Thi Thu Le</w:t>
      </w:r>
      <w:r w:rsidR="00672B1B" w:rsidRPr="00BB3DF7">
        <w:rPr>
          <w:vertAlign w:val="superscript"/>
        </w:rPr>
        <w:t>5</w:t>
      </w:r>
    </w:p>
    <w:p w14:paraId="4BFB6140" w14:textId="26DF8177" w:rsidR="00C24DEF" w:rsidRPr="00BB3DF7" w:rsidRDefault="009B2539" w:rsidP="00EE426C">
      <w:pPr>
        <w:pStyle w:val="address"/>
      </w:pPr>
      <w:r w:rsidRPr="00BB3DF7">
        <w:rPr>
          <w:vertAlign w:val="superscript"/>
        </w:rPr>
        <w:t>1</w:t>
      </w:r>
      <w:r w:rsidRPr="00BB3DF7">
        <w:t xml:space="preserve"> </w:t>
      </w:r>
      <w:r w:rsidR="00C51058" w:rsidRPr="00BB3DF7">
        <w:t>Professional Knowledge &amp; Project Management Research Team (K2P), Ho Chi Minh City Open University, Vietnam</w:t>
      </w:r>
    </w:p>
    <w:p w14:paraId="402BF12B" w14:textId="70C276C8" w:rsidR="00C51058" w:rsidRPr="00BB3DF7" w:rsidRDefault="009B2539" w:rsidP="00C51058">
      <w:pPr>
        <w:pStyle w:val="address"/>
        <w:rPr>
          <w:i/>
          <w:lang w:bidi="en-US"/>
        </w:rPr>
      </w:pPr>
      <w:r w:rsidRPr="00BB3DF7">
        <w:rPr>
          <w:vertAlign w:val="superscript"/>
        </w:rPr>
        <w:t>2</w:t>
      </w:r>
      <w:r w:rsidRPr="00BB3DF7">
        <w:t xml:space="preserve"> </w:t>
      </w:r>
      <w:r w:rsidR="00C51058" w:rsidRPr="00BB3DF7">
        <w:rPr>
          <w:iCs/>
          <w:lang w:bidi="en-US"/>
        </w:rPr>
        <w:t>Department of Project Management, Faculty of Civil Engineering, Ho Chi Minh City Open University, Vietnam</w:t>
      </w:r>
      <w:r w:rsidR="00C51058" w:rsidRPr="00BB3DF7">
        <w:rPr>
          <w:i/>
          <w:lang w:bidi="en-US"/>
        </w:rPr>
        <w:t>.</w:t>
      </w:r>
    </w:p>
    <w:p w14:paraId="546DD4CD" w14:textId="1489A85F" w:rsidR="00C51058" w:rsidRPr="00BB3DF7" w:rsidRDefault="00C51058" w:rsidP="00C51058">
      <w:pPr>
        <w:pStyle w:val="address"/>
        <w:rPr>
          <w:iCs/>
          <w:lang w:bidi="en-US"/>
        </w:rPr>
      </w:pPr>
      <w:r w:rsidRPr="00BB3DF7">
        <w:rPr>
          <w:iCs/>
          <w:vertAlign w:val="superscript"/>
          <w:lang w:bidi="en-US"/>
        </w:rPr>
        <w:t xml:space="preserve">3 </w:t>
      </w:r>
      <w:r w:rsidRPr="00BB3DF7">
        <w:rPr>
          <w:iCs/>
          <w:lang w:bidi="en-US"/>
        </w:rPr>
        <w:t xml:space="preserve">Department of Construction Engineering and Management, Faculty of Civil Engineering, </w:t>
      </w:r>
    </w:p>
    <w:p w14:paraId="689ADA37" w14:textId="0A03F229" w:rsidR="00C51058" w:rsidRPr="00BB3DF7" w:rsidRDefault="00C51058" w:rsidP="00C51058">
      <w:pPr>
        <w:pStyle w:val="address"/>
        <w:rPr>
          <w:iCs/>
          <w:lang w:bidi="en-US"/>
        </w:rPr>
      </w:pPr>
      <w:r w:rsidRPr="00BB3DF7">
        <w:rPr>
          <w:iCs/>
          <w:lang w:bidi="en-US"/>
        </w:rPr>
        <w:t>Ho Chi Minh City University of Technology (HCMUT), 268 Ly Thuong Kiet, District 10, Ho Chi Minh City, Vietnam.</w:t>
      </w:r>
    </w:p>
    <w:p w14:paraId="4A49F6F1" w14:textId="77777777" w:rsidR="00672B1B" w:rsidRPr="00BB3DF7" w:rsidRDefault="00C51058" w:rsidP="00672B1B">
      <w:pPr>
        <w:pStyle w:val="address"/>
        <w:rPr>
          <w:iCs/>
          <w:lang w:bidi="en-US"/>
        </w:rPr>
      </w:pPr>
      <w:r w:rsidRPr="00BB3DF7">
        <w:rPr>
          <w:iCs/>
          <w:vertAlign w:val="superscript"/>
          <w:lang w:bidi="en-US"/>
        </w:rPr>
        <w:t xml:space="preserve">4 </w:t>
      </w:r>
      <w:r w:rsidRPr="00BB3DF7">
        <w:rPr>
          <w:iCs/>
          <w:lang w:bidi="en-US"/>
        </w:rPr>
        <w:t>Vietnam National University Ho Chi Minh City, Linh Trung Ward, Thu Duc District, Ho Chi Minh City, Vietnam.</w:t>
      </w:r>
    </w:p>
    <w:p w14:paraId="3B66C18F" w14:textId="12935505" w:rsidR="00672B1B" w:rsidRPr="00BB3DF7" w:rsidRDefault="00672B1B" w:rsidP="00672B1B">
      <w:pPr>
        <w:pStyle w:val="address"/>
        <w:rPr>
          <w:iCs/>
          <w:lang w:bidi="en-US"/>
        </w:rPr>
      </w:pPr>
      <w:r w:rsidRPr="00BB3DF7">
        <w:rPr>
          <w:iCs/>
          <w:vertAlign w:val="superscript"/>
          <w:lang w:bidi="en-US"/>
        </w:rPr>
        <w:t xml:space="preserve">5 </w:t>
      </w:r>
      <w:r w:rsidRPr="00BB3DF7">
        <w:rPr>
          <w:iCs/>
          <w:lang w:bidi="en-US"/>
        </w:rPr>
        <w:t>Department of Construction Management, University of Architecture Ho Chi Minh City, Vietnam</w:t>
      </w:r>
    </w:p>
    <w:p w14:paraId="7045A8B9" w14:textId="77777777" w:rsidR="00672B1B" w:rsidRPr="00BB3DF7" w:rsidRDefault="00672B1B" w:rsidP="00C51058">
      <w:pPr>
        <w:pStyle w:val="address"/>
        <w:rPr>
          <w:iCs/>
          <w:lang w:bidi="en-US"/>
        </w:rPr>
      </w:pPr>
    </w:p>
    <w:p w14:paraId="2E09BD02" w14:textId="77777777" w:rsidR="00C51058" w:rsidRPr="00BB3DF7" w:rsidRDefault="00C51058" w:rsidP="00C51058">
      <w:pPr>
        <w:pStyle w:val="address"/>
        <w:rPr>
          <w:i/>
          <w:lang w:bidi="en-US"/>
        </w:rPr>
      </w:pPr>
    </w:p>
    <w:p w14:paraId="05CEB0DE" w14:textId="2140F525" w:rsidR="00C24DEF" w:rsidRPr="00BB3DF7" w:rsidRDefault="009B2539" w:rsidP="006809AE">
      <w:pPr>
        <w:pStyle w:val="address"/>
      </w:pPr>
      <w:r w:rsidRPr="00BB3DF7">
        <w:br/>
      </w:r>
      <w:r w:rsidR="00DC7F50" w:rsidRPr="00BB3DF7">
        <w:rPr>
          <w:rStyle w:val="e-mail"/>
        </w:rPr>
        <w:t>phong.nt</w:t>
      </w:r>
      <w:r w:rsidRPr="00BB3DF7">
        <w:rPr>
          <w:rStyle w:val="e-mail"/>
        </w:rPr>
        <w:t>@</w:t>
      </w:r>
      <w:r w:rsidR="00DC7F50" w:rsidRPr="00BB3DF7">
        <w:rPr>
          <w:rStyle w:val="e-mail"/>
        </w:rPr>
        <w:t>ou.edu.vn</w:t>
      </w:r>
    </w:p>
    <w:p w14:paraId="6563D53E" w14:textId="53FEFF9D" w:rsidR="00C24DEF" w:rsidRPr="00BB3DF7" w:rsidRDefault="009B2539" w:rsidP="00EE426C">
      <w:pPr>
        <w:pStyle w:val="abstract"/>
        <w:spacing w:after="0"/>
        <w:ind w:firstLine="0"/>
      </w:pPr>
      <w:r w:rsidRPr="00BB3DF7">
        <w:rPr>
          <w:b/>
          <w:bCs/>
        </w:rPr>
        <w:t xml:space="preserve">Abstract. </w:t>
      </w:r>
      <w:r w:rsidR="0018359F" w:rsidRPr="00BB3DF7">
        <w:t>Design-related risks negatively affect construction project performance</w:t>
      </w:r>
      <w:r w:rsidR="002E6B03" w:rsidRPr="00BB3DF7">
        <w:t xml:space="preserve">, </w:t>
      </w:r>
      <w:r w:rsidR="0018359F" w:rsidRPr="00BB3DF7">
        <w:t xml:space="preserve"> </w:t>
      </w:r>
      <w:r w:rsidR="002E6B03" w:rsidRPr="00BB3DF7">
        <w:t>i</w:t>
      </w:r>
      <w:r w:rsidR="0018359F" w:rsidRPr="00BB3DF7">
        <w:t xml:space="preserve">n which, design defects (DD) are considered as one of the most important risks. Previous studies provide a diverse list of important factors related to DDs. However, very few of these studies have examined the interactions between factors in a cause-effect relationship. Identifying individual factors based on their importance can make it difficult to propose mitigation or prevention solutions. This study provides the important factors related to DDs based on their interactions by combining the rules of systems thinking for iterative cause-effect diagrams (CLD) and Decision-Making Trial and Evaluation Laboratory (DEMATEL). The </w:t>
      </w:r>
      <w:r w:rsidR="002E6B03" w:rsidRPr="00BB3DF7">
        <w:t>research</w:t>
      </w:r>
      <w:r w:rsidR="00555CE0" w:rsidRPr="00BB3DF7">
        <w:t xml:space="preserve"> </w:t>
      </w:r>
      <w:r w:rsidR="0018359F" w:rsidRPr="00BB3DF7">
        <w:t>results show</w:t>
      </w:r>
      <w:r w:rsidR="00555CE0" w:rsidRPr="00BB3DF7">
        <w:t>ed</w:t>
      </w:r>
      <w:r w:rsidR="0018359F" w:rsidRPr="00BB3DF7">
        <w:t xml:space="preserve"> that ‘Poor design consultancy’, ‘lack of checking and approval during the design process’, ‘lack or error of data before design’</w:t>
      </w:r>
      <w:r w:rsidR="002E6B03" w:rsidRPr="00BB3DF7">
        <w:t>,</w:t>
      </w:r>
      <w:r w:rsidR="0018359F" w:rsidRPr="00BB3DF7">
        <w:t xml:space="preserve"> and ‘careless, irresponsibility’ are the main causes of DDs. At the same time, DDs </w:t>
      </w:r>
      <w:r w:rsidR="002E6B03" w:rsidRPr="00BB3DF7">
        <w:t>greatly influence</w:t>
      </w:r>
      <w:r w:rsidR="0018359F" w:rsidRPr="00BB3DF7">
        <w:t xml:space="preserve"> project efficiency, which is reflected in factors such as ‘rework during construction’, ‘slow completion of the project’, ‘cost overrun’, and ‘rework of design documents’.</w:t>
      </w:r>
    </w:p>
    <w:p w14:paraId="41F885E3" w14:textId="4B33C86C" w:rsidR="00C24DEF" w:rsidRPr="00BB3DF7" w:rsidRDefault="009B2539" w:rsidP="00EE426C">
      <w:pPr>
        <w:pStyle w:val="keywords"/>
      </w:pPr>
      <w:r w:rsidRPr="00BB3DF7">
        <w:rPr>
          <w:b/>
          <w:bCs/>
        </w:rPr>
        <w:t>Keywords:</w:t>
      </w:r>
      <w:r w:rsidRPr="00BB3DF7">
        <w:t xml:space="preserve"> </w:t>
      </w:r>
      <w:r w:rsidR="0018359F" w:rsidRPr="00BB3DF7">
        <w:t>Design Defects (DDs), Project Management, Design Management, Design Risk, Decision-Making Trial and Evaluation Laboratory (DEMATEL)</w:t>
      </w:r>
      <w:r w:rsidRPr="00BB3DF7">
        <w:t>.</w:t>
      </w:r>
    </w:p>
    <w:p w14:paraId="7635318C" w14:textId="50D830B8" w:rsidR="00C24DEF" w:rsidRPr="00BB3DF7" w:rsidRDefault="0018359F" w:rsidP="00C24DEF">
      <w:pPr>
        <w:pStyle w:val="heading1"/>
      </w:pPr>
      <w:r w:rsidRPr="00BB3DF7">
        <w:lastRenderedPageBreak/>
        <w:t>Introduction</w:t>
      </w:r>
    </w:p>
    <w:p w14:paraId="3A677E48" w14:textId="347646CC" w:rsidR="00C24DEF" w:rsidRPr="00BB3DF7" w:rsidRDefault="0018359F" w:rsidP="0018359F">
      <w:pPr>
        <w:pStyle w:val="p1a"/>
      </w:pPr>
      <w:r w:rsidRPr="00BB3DF7">
        <w:t>The construction investment sequence goes through several stages, with the participation of many parties, contributing to the project the knowledge, skills, tools</w:t>
      </w:r>
      <w:r w:rsidR="002E6B03" w:rsidRPr="00BB3DF7">
        <w:t>,</w:t>
      </w:r>
      <w:r w:rsidRPr="00BB3DF7">
        <w:t xml:space="preserve"> and techniques to help the project operat</w:t>
      </w:r>
      <w:r w:rsidR="00CE713E" w:rsidRPr="00BB3DF7">
        <w:t>ion</w:t>
      </w:r>
      <w:r w:rsidRPr="00BB3DF7">
        <w:t xml:space="preserve">. In particular, the project implementation phase always contains many potential risks and directly affects project productivity and </w:t>
      </w:r>
      <w:r w:rsidR="002E6B03" w:rsidRPr="00BB3DF7">
        <w:t>efficiencies</w:t>
      </w:r>
      <w:r w:rsidRPr="00BB3DF7">
        <w:t xml:space="preserve"> such as s</w:t>
      </w:r>
      <w:r w:rsidR="00CE713E" w:rsidRPr="00BB3DF7">
        <w:t>cope</w:t>
      </w:r>
      <w:r w:rsidRPr="00BB3DF7">
        <w:t>, schedule, cost</w:t>
      </w:r>
      <w:r w:rsidR="002E6B03" w:rsidRPr="00BB3DF7">
        <w:t>,</w:t>
      </w:r>
      <w:r w:rsidRPr="00BB3DF7">
        <w:t xml:space="preserve"> and quality</w:t>
      </w:r>
      <w:r w:rsidR="006E0769" w:rsidRPr="00BB3DF7">
        <w:t xml:space="preserve"> </w:t>
      </w:r>
      <w:r w:rsidR="006E0769" w:rsidRPr="00BB3DF7">
        <w:fldChar w:fldCharType="begin">
          <w:fldData xml:space="preserve">PEVuZE5vdGU+PENpdGU+PEF1dGhvcj5JcWJhbDwvQXV0aG9yPjxZZWFyPjIwMTU8L1llYXI+PFJl
Y051bT44NzIzPC9SZWNOdW0+PERpc3BsYXlUZXh0PlsxLTRdPC9EaXNwbGF5VGV4dD48cmVjb3Jk
PjxyZWMtbnVtYmVyPjg3MjM8L3JlYy1udW1iZXI+PGZvcmVpZ24ta2V5cz48a2V5IGFwcD0iRU4i
IGRiLWlkPSJhYXY1c2EwdDlkdHp4Z2VzZjI2cHh0YTk1cGZ3dDlkYTVyc3oiIHRpbWVzdGFtcD0i
MTY4MTUxMzU4MyI+ODcyMzwva2V5PjwvZm9yZWlnbi1rZXlzPjxyZWYtdHlwZSBuYW1lPSJKb3Vy
bmFsIEFydGljbGUiPjE3PC9yZWYtdHlwZT48Y29udHJpYnV0b3JzPjxhdXRob3JzPjxhdXRob3I+
SXFiYWwsIFNoYWhpZDwvYXV0aG9yPjxhdXRob3I+Q2hvdWRocnksIFJhZmlxIE08L2F1dGhvcj48
YXV0aG9yPkhvbHNjaGVtYWNoZXIsIEtsYXVzPC9hdXRob3I+PGF1dGhvcj5BbGksIEFoc2FuPC9h
dXRob3I+PGF1dGhvcj5UYW1vxaFhaXRpZW7ElywgSm9sYW50YTwvYXV0aG9yPjwvYXV0aG9ycz48
L2NvbnRyaWJ1dG9ycz48dGl0bGVzPjx0aXRsZT5SaXNrIG1hbmFnZW1lbnQgaW4gY29uc3RydWN0
aW9uIHByb2plY3RzPC90aXRsZT48c2Vjb25kYXJ5LXRpdGxlPlRlY2hub2xvZ2ljYWwgYW5kIGVj
b25vbWljIGRldmVsb3BtZW50IG9mIGVjb25vbXk8L3NlY29uZGFyeS10aXRsZT48L3RpdGxlcz48
cGVyaW9kaWNhbD48ZnVsbC10aXRsZT5UZWNobm9sb2dpY2FsIGFuZCBFY29ub21pYyBEZXZlbG9w
bWVudCBvZiBFY29ub215PC9mdWxsLXRpdGxlPjwvcGVyaW9kaWNhbD48cGFnZXM+NjUtNzg8L3Bh
Z2VzPjx2b2x1bWU+MjE8L3ZvbHVtZT48bnVtYmVyPjE8L251bWJlcj48ZGF0ZXM+PHllYXI+MjAx
NTwveWVhcj48L2RhdGVzPjxpc2JuPjIwMjktNDkxMzwvaXNibj48dXJscz48L3VybHM+PC9yZWNv
cmQ+PC9DaXRlPjxDaXRlPjxBdXRob3I+THVvbmc8L0F1dGhvcj48WWVhcj4yMDIxPC9ZZWFyPjxS
ZWNOdW0+ODcyMjwvUmVjTnVtPjxyZWNvcmQ+PHJlYy1udW1iZXI+ODcyMjwvcmVjLW51bWJlcj48
Zm9yZWlnbi1rZXlzPjxrZXkgYXBwPSJFTiIgZGItaWQ9ImFhdjVzYTB0OWR0enhnZXNmMjZweHRh
OTVwZnd0OWRhNXJzeiIgdGltZXN0YW1wPSIxNjgxNTEzNDMwIj44NzIyPC9rZXk+PC9mb3JlaWdu
LWtleXM+PHJlZi10eXBlIG5hbWU9IkpvdXJuYWwgQXJ0aWNsZSI+MTc8L3JlZi10eXBlPjxjb250
cmlidXRvcnM+PGF1dGhvcnM+PGF1dGhvcj5MdW9uZywgRHVjLUxvbmc8L2F1dGhvcj48YXV0aG9y
PlRyYW4sIER1Yy1Ib2M8L2F1dGhvcj48YXV0aG9yPk5ndXllbiwgUGhvbmcgVGhhbmg8L2F1dGhv
cj48L2F1dGhvcnM+PC9jb250cmlidXRvcnM+PHRpdGxlcz48dGl0bGU+T3B0aW1pemluZyBtdWx0
aS1tb2RlIHRpbWUtY29zdC1xdWFsaXR5IHRyYWRlLW9mZiBvZiBjb25zdHJ1Y3Rpb24gcHJvamVj
dCB1c2luZyBvcHBvc2l0aW9uIG11bHRpcGxlIG9iamVjdGl2ZSBkaWZmZXJlbmNlIGV2b2x1dGlv
bjwvdGl0bGU+PHNlY29uZGFyeS10aXRsZT5JbnRlcm5hdGlvbmFsIEpvdXJuYWwgb2YgQ29uc3Ry
dWN0aW9uIE1hbmFnZW1lbnQ8L3NlY29uZGFyeS10aXRsZT48L3RpdGxlcz48cGVyaW9kaWNhbD48
ZnVsbC10aXRsZT5JbnRlcm5hdGlvbmFsIEpvdXJuYWwgb2YgQ29uc3RydWN0aW9uIE1hbmFnZW1l
bnQ8L2Z1bGwtdGl0bGU+PC9wZXJpb2RpY2FsPjxwYWdlcz4yNzEtMjgzPC9wYWdlcz48dm9sdW1l
PjIxPC92b2x1bWU+PG51bWJlcj4zPC9udW1iZXI+PGRhdGVzPjx5ZWFyPjIwMjE8L3llYXI+PC9k
YXRlcz48aXNibj4xNTYyLTM1OTk8L2lzYm4+PHVybHM+PC91cmxzPjwvcmVjb3JkPjwvQ2l0ZT48
Q2l0ZT48QXV0aG9yPlRyYW48L0F1dGhvcj48WWVhcj4yMDIyPC9ZZWFyPjxSZWNOdW0+ODcyNDwv
UmVjTnVtPjxyZWNvcmQ+PHJlYy1udW1iZXI+ODcyNDwvcmVjLW51bWJlcj48Zm9yZWlnbi1rZXlz
PjxrZXkgYXBwPSJFTiIgZGItaWQ9ImFhdjVzYTB0OWR0enhnZXNmMjZweHRhOTVwZnd0OWRhNXJz
eiIgdGltZXN0YW1wPSIxNjgxNTEzNzEyIj44NzI0PC9rZXk+PC9mb3JlaWduLWtleXM+PHJlZi10
eXBlIG5hbWU9IkNvbmZlcmVuY2UgUHJvY2VlZGluZ3MiPjEwPC9yZWYtdHlwZT48Y29udHJpYnV0
b3JzPjxhdXRob3JzPjxhdXRob3I+VHJhbiwgUGh1IFF1YW5nPC9hdXRob3I+PGF1dGhvcj5IdXlu
aCwgVGhhbyBUaGkgWWVuPC9hdXRob3I+PGF1dGhvcj5EYW5nLCBUaGFuaCBUcnVuZzwvYXV0aG9y
PjxhdXRob3I+VHJhbiwgTmh1IFRoaSBRdXluaDwvYXV0aG9yPjxhdXRob3I+Tmd1eWVuLCBQaG9u
ZyBUaGFuaDwvYXV0aG9yPjwvYXV0aG9ycz48L2NvbnRyaWJ1dG9ycz48dGl0bGVzPjx0aXRsZT5F
dmFsdWF0aW5nIHJpc2tzIGluIEhvIENoaSBNaW5oIGNpdHkgdXJiYW4gcmFpbHdheSBwcm9qZWN0
IHVzaW5nIGFuYWx5dGljIG5ldHdvcmsgcHJvY2VzczwvdGl0bGU+PHNlY29uZGFyeS10aXRsZT5B
SVAgQ29uZmVyZW5jZSBQcm9jZWVkaW5nczwvc2Vjb25kYXJ5LXRpdGxlPjwvdGl0bGVzPjxwZXJp
b2RpY2FsPjxmdWxsLXRpdGxlPkFJUCBDb25mZXJlbmNlIFByb2NlZWRpbmdzPC9mdWxsLXRpdGxl
PjwvcGVyaW9kaWNhbD48cGFnZXM+MDIwMDcxPC9wYWdlcz48dm9sdW1lPjI0NTM8L3ZvbHVtZT48
bnVtYmVyPjE8L251bWJlcj48ZGF0ZXM+PHllYXI+MjAyMjwveWVhcj48L2RhdGVzPjxwdWJsaXNo
ZXI+QUlQIFB1Ymxpc2hpbmcgTExDPC9wdWJsaXNoZXI+PGlzYm4+MDczNTQ0MzU2NDwvaXNibj48
dXJscz48L3VybHM+PC9yZWNvcmQ+PC9DaXRlPjxDaXRlPjxBdXRob3I+U2lyYWo8L0F1dGhvcj48
WWVhcj4yMDE5PC9ZZWFyPjxSZWNOdW0+ODcyNTwvUmVjTnVtPjxyZWNvcmQ+PHJlYy1udW1iZXI+
ODcyNTwvcmVjLW51bWJlcj48Zm9yZWlnbi1rZXlzPjxrZXkgYXBwPSJFTiIgZGItaWQ9ImFhdjVz
YTB0OWR0enhnZXNmMjZweHRhOTVwZnd0OWRhNXJzeiIgdGltZXN0YW1wPSIxNjgxNTEzODc5Ij44
NzI1PC9rZXk+PC9mb3JlaWduLWtleXM+PHJlZi10eXBlIG5hbWU9IkpvdXJuYWwgQXJ0aWNsZSI+
MTc8L3JlZi10eXBlPjxjb250cmlidXRvcnM+PGF1dGhvcnM+PGF1dGhvcj5TaXJhaiwgTmFzaXIg
QjwvYXV0aG9yPjxhdXRob3I+RmF5ZWssIEFtaW5haCBSb2JpbnNvbjwvYXV0aG9yPjwvYXV0aG9y
cz48L2NvbnRyaWJ1dG9ycz48dGl0bGVzPjx0aXRsZT5SaXNrIGlkZW50aWZpY2F0aW9uIGFuZCBj
b21tb24gcmlza3MgaW4gY29uc3RydWN0aW9uOiBMaXRlcmF0dXJlIHJldmlldyBhbmQgY29udGVu
dCBhbmFseXNpczwvdGl0bGU+PHNlY29uZGFyeS10aXRsZT5Kb3VybmFsIG9mIGNvbnN0cnVjdGlv
biBlbmdpbmVlcmluZyBhbmQgbWFuYWdlbWVudDwvc2Vjb25kYXJ5LXRpdGxlPjwvdGl0bGVzPjxw
ZXJpb2RpY2FsPjxmdWxsLXRpdGxlPkpvdXJuYWwgb2YgQ29uc3RydWN0aW9uIEVuZ2luZWVyaW5n
IGFuZCBNYW5hZ2VtZW50PC9mdWxsLXRpdGxlPjxhYmJyLTE+Si4gQ29uc3RyLiBFbmcuIE1hbmFn
ZS4tQVNDRTwvYWJici0xPjwvcGVyaW9kaWNhbD48cGFnZXM+MDMxMTkwMDQ8L3BhZ2VzPjx2b2x1
bWU+MTQ1PC92b2x1bWU+PG51bWJlcj45PC9udW1iZXI+PGRhdGVzPjx5ZWFyPjIwMTk8L3llYXI+
PC9kYXRlcz48aXNibj4wNzMzLTkzNjQ8L2lzYm4+PHVybHM+PC91cmxzPjwvcmVjb3JkPjwvQ2l0
ZT48L0VuZE5vdGU+
</w:fldData>
        </w:fldChar>
      </w:r>
      <w:r w:rsidR="00B61B45" w:rsidRPr="00BB3DF7">
        <w:instrText xml:space="preserve"> ADDIN EN.CITE </w:instrText>
      </w:r>
      <w:r w:rsidR="00B61B45" w:rsidRPr="00BB3DF7">
        <w:fldChar w:fldCharType="begin">
          <w:fldData xml:space="preserve">PEVuZE5vdGU+PENpdGU+PEF1dGhvcj5JcWJhbDwvQXV0aG9yPjxZZWFyPjIwMTU8L1llYXI+PFJl
Y051bT44NzIzPC9SZWNOdW0+PERpc3BsYXlUZXh0PlsxLTRdPC9EaXNwbGF5VGV4dD48cmVjb3Jk
PjxyZWMtbnVtYmVyPjg3MjM8L3JlYy1udW1iZXI+PGZvcmVpZ24ta2V5cz48a2V5IGFwcD0iRU4i
IGRiLWlkPSJhYXY1c2EwdDlkdHp4Z2VzZjI2cHh0YTk1cGZ3dDlkYTVyc3oiIHRpbWVzdGFtcD0i
MTY4MTUxMzU4MyI+ODcyMzwva2V5PjwvZm9yZWlnbi1rZXlzPjxyZWYtdHlwZSBuYW1lPSJKb3Vy
bmFsIEFydGljbGUiPjE3PC9yZWYtdHlwZT48Y29udHJpYnV0b3JzPjxhdXRob3JzPjxhdXRob3I+
SXFiYWwsIFNoYWhpZDwvYXV0aG9yPjxhdXRob3I+Q2hvdWRocnksIFJhZmlxIE08L2F1dGhvcj48
YXV0aG9yPkhvbHNjaGVtYWNoZXIsIEtsYXVzPC9hdXRob3I+PGF1dGhvcj5BbGksIEFoc2FuPC9h
dXRob3I+PGF1dGhvcj5UYW1vxaFhaXRpZW7ElywgSm9sYW50YTwvYXV0aG9yPjwvYXV0aG9ycz48
L2NvbnRyaWJ1dG9ycz48dGl0bGVzPjx0aXRsZT5SaXNrIG1hbmFnZW1lbnQgaW4gY29uc3RydWN0
aW9uIHByb2plY3RzPC90aXRsZT48c2Vjb25kYXJ5LXRpdGxlPlRlY2hub2xvZ2ljYWwgYW5kIGVj
b25vbWljIGRldmVsb3BtZW50IG9mIGVjb25vbXk8L3NlY29uZGFyeS10aXRsZT48L3RpdGxlcz48
cGVyaW9kaWNhbD48ZnVsbC10aXRsZT5UZWNobm9sb2dpY2FsIGFuZCBFY29ub21pYyBEZXZlbG9w
bWVudCBvZiBFY29ub215PC9mdWxsLXRpdGxlPjwvcGVyaW9kaWNhbD48cGFnZXM+NjUtNzg8L3Bh
Z2VzPjx2b2x1bWU+MjE8L3ZvbHVtZT48bnVtYmVyPjE8L251bWJlcj48ZGF0ZXM+PHllYXI+MjAx
NTwveWVhcj48L2RhdGVzPjxpc2JuPjIwMjktNDkxMzwvaXNibj48dXJscz48L3VybHM+PC9yZWNv
cmQ+PC9DaXRlPjxDaXRlPjxBdXRob3I+THVvbmc8L0F1dGhvcj48WWVhcj4yMDIxPC9ZZWFyPjxS
ZWNOdW0+ODcyMjwvUmVjTnVtPjxyZWNvcmQ+PHJlYy1udW1iZXI+ODcyMjwvcmVjLW51bWJlcj48
Zm9yZWlnbi1rZXlzPjxrZXkgYXBwPSJFTiIgZGItaWQ9ImFhdjVzYTB0OWR0enhnZXNmMjZweHRh
OTVwZnd0OWRhNXJzeiIgdGltZXN0YW1wPSIxNjgxNTEzNDMwIj44NzIyPC9rZXk+PC9mb3JlaWdu
LWtleXM+PHJlZi10eXBlIG5hbWU9IkpvdXJuYWwgQXJ0aWNsZSI+MTc8L3JlZi10eXBlPjxjb250
cmlidXRvcnM+PGF1dGhvcnM+PGF1dGhvcj5MdW9uZywgRHVjLUxvbmc8L2F1dGhvcj48YXV0aG9y
PlRyYW4sIER1Yy1Ib2M8L2F1dGhvcj48YXV0aG9yPk5ndXllbiwgUGhvbmcgVGhhbmg8L2F1dGhv
cj48L2F1dGhvcnM+PC9jb250cmlidXRvcnM+PHRpdGxlcz48dGl0bGU+T3B0aW1pemluZyBtdWx0
aS1tb2RlIHRpbWUtY29zdC1xdWFsaXR5IHRyYWRlLW9mZiBvZiBjb25zdHJ1Y3Rpb24gcHJvamVj
dCB1c2luZyBvcHBvc2l0aW9uIG11bHRpcGxlIG9iamVjdGl2ZSBkaWZmZXJlbmNlIGV2b2x1dGlv
bjwvdGl0bGU+PHNlY29uZGFyeS10aXRsZT5JbnRlcm5hdGlvbmFsIEpvdXJuYWwgb2YgQ29uc3Ry
dWN0aW9uIE1hbmFnZW1lbnQ8L3NlY29uZGFyeS10aXRsZT48L3RpdGxlcz48cGVyaW9kaWNhbD48
ZnVsbC10aXRsZT5JbnRlcm5hdGlvbmFsIEpvdXJuYWwgb2YgQ29uc3RydWN0aW9uIE1hbmFnZW1l
bnQ8L2Z1bGwtdGl0bGU+PC9wZXJpb2RpY2FsPjxwYWdlcz4yNzEtMjgzPC9wYWdlcz48dm9sdW1l
PjIxPC92b2x1bWU+PG51bWJlcj4zPC9udW1iZXI+PGRhdGVzPjx5ZWFyPjIwMjE8L3llYXI+PC9k
YXRlcz48aXNibj4xNTYyLTM1OTk8L2lzYm4+PHVybHM+PC91cmxzPjwvcmVjb3JkPjwvQ2l0ZT48
Q2l0ZT48QXV0aG9yPlRyYW48L0F1dGhvcj48WWVhcj4yMDIyPC9ZZWFyPjxSZWNOdW0+ODcyNDwv
UmVjTnVtPjxyZWNvcmQ+PHJlYy1udW1iZXI+ODcyNDwvcmVjLW51bWJlcj48Zm9yZWlnbi1rZXlz
PjxrZXkgYXBwPSJFTiIgZGItaWQ9ImFhdjVzYTB0OWR0enhnZXNmMjZweHRhOTVwZnd0OWRhNXJz
eiIgdGltZXN0YW1wPSIxNjgxNTEzNzEyIj44NzI0PC9rZXk+PC9mb3JlaWduLWtleXM+PHJlZi10
eXBlIG5hbWU9IkNvbmZlcmVuY2UgUHJvY2VlZGluZ3MiPjEwPC9yZWYtdHlwZT48Y29udHJpYnV0
b3JzPjxhdXRob3JzPjxhdXRob3I+VHJhbiwgUGh1IFF1YW5nPC9hdXRob3I+PGF1dGhvcj5IdXlu
aCwgVGhhbyBUaGkgWWVuPC9hdXRob3I+PGF1dGhvcj5EYW5nLCBUaGFuaCBUcnVuZzwvYXV0aG9y
PjxhdXRob3I+VHJhbiwgTmh1IFRoaSBRdXluaDwvYXV0aG9yPjxhdXRob3I+Tmd1eWVuLCBQaG9u
ZyBUaGFuaDwvYXV0aG9yPjwvYXV0aG9ycz48L2NvbnRyaWJ1dG9ycz48dGl0bGVzPjx0aXRsZT5F
dmFsdWF0aW5nIHJpc2tzIGluIEhvIENoaSBNaW5oIGNpdHkgdXJiYW4gcmFpbHdheSBwcm9qZWN0
IHVzaW5nIGFuYWx5dGljIG5ldHdvcmsgcHJvY2VzczwvdGl0bGU+PHNlY29uZGFyeS10aXRsZT5B
SVAgQ29uZmVyZW5jZSBQcm9jZWVkaW5nczwvc2Vjb25kYXJ5LXRpdGxlPjwvdGl0bGVzPjxwZXJp
b2RpY2FsPjxmdWxsLXRpdGxlPkFJUCBDb25mZXJlbmNlIFByb2NlZWRpbmdzPC9mdWxsLXRpdGxl
PjwvcGVyaW9kaWNhbD48cGFnZXM+MDIwMDcxPC9wYWdlcz48dm9sdW1lPjI0NTM8L3ZvbHVtZT48
bnVtYmVyPjE8L251bWJlcj48ZGF0ZXM+PHllYXI+MjAyMjwveWVhcj48L2RhdGVzPjxwdWJsaXNo
ZXI+QUlQIFB1Ymxpc2hpbmcgTExDPC9wdWJsaXNoZXI+PGlzYm4+MDczNTQ0MzU2NDwvaXNibj48
dXJscz48L3VybHM+PC9yZWNvcmQ+PC9DaXRlPjxDaXRlPjxBdXRob3I+U2lyYWo8L0F1dGhvcj48
WWVhcj4yMDE5PC9ZZWFyPjxSZWNOdW0+ODcyNTwvUmVjTnVtPjxyZWNvcmQ+PHJlYy1udW1iZXI+
ODcyNTwvcmVjLW51bWJlcj48Zm9yZWlnbi1rZXlzPjxrZXkgYXBwPSJFTiIgZGItaWQ9ImFhdjVz
YTB0OWR0enhnZXNmMjZweHRhOTVwZnd0OWRhNXJzeiIgdGltZXN0YW1wPSIxNjgxNTEzODc5Ij44
NzI1PC9rZXk+PC9mb3JlaWduLWtleXM+PHJlZi10eXBlIG5hbWU9IkpvdXJuYWwgQXJ0aWNsZSI+
MTc8L3JlZi10eXBlPjxjb250cmlidXRvcnM+PGF1dGhvcnM+PGF1dGhvcj5TaXJhaiwgTmFzaXIg
QjwvYXV0aG9yPjxhdXRob3I+RmF5ZWssIEFtaW5haCBSb2JpbnNvbjwvYXV0aG9yPjwvYXV0aG9y
cz48L2NvbnRyaWJ1dG9ycz48dGl0bGVzPjx0aXRsZT5SaXNrIGlkZW50aWZpY2F0aW9uIGFuZCBj
b21tb24gcmlza3MgaW4gY29uc3RydWN0aW9uOiBMaXRlcmF0dXJlIHJldmlldyBhbmQgY29udGVu
dCBhbmFseXNpczwvdGl0bGU+PHNlY29uZGFyeS10aXRsZT5Kb3VybmFsIG9mIGNvbnN0cnVjdGlv
biBlbmdpbmVlcmluZyBhbmQgbWFuYWdlbWVudDwvc2Vjb25kYXJ5LXRpdGxlPjwvdGl0bGVzPjxw
ZXJpb2RpY2FsPjxmdWxsLXRpdGxlPkpvdXJuYWwgb2YgQ29uc3RydWN0aW9uIEVuZ2luZWVyaW5n
IGFuZCBNYW5hZ2VtZW50PC9mdWxsLXRpdGxlPjxhYmJyLTE+Si4gQ29uc3RyLiBFbmcuIE1hbmFn
ZS4tQVNDRTwvYWJici0xPjwvcGVyaW9kaWNhbD48cGFnZXM+MDMxMTkwMDQ8L3BhZ2VzPjx2b2x1
bWU+MTQ1PC92b2x1bWU+PG51bWJlcj45PC9udW1iZXI+PGRhdGVzPjx5ZWFyPjIwMTk8L3llYXI+
PC9kYXRlcz48aXNibj4wNzMzLTkzNjQ8L2lzYm4+PHVybHM+PC91cmxzPjwvcmVjb3JkPjwvQ2l0
ZT48L0VuZE5vdGU+
</w:fldData>
        </w:fldChar>
      </w:r>
      <w:r w:rsidR="00B61B45" w:rsidRPr="00BB3DF7">
        <w:instrText xml:space="preserve"> ADDIN EN.CITE.DATA </w:instrText>
      </w:r>
      <w:r w:rsidR="00B61B45" w:rsidRPr="00BB3DF7">
        <w:fldChar w:fldCharType="end"/>
      </w:r>
      <w:r w:rsidR="006E0769" w:rsidRPr="00BB3DF7">
        <w:fldChar w:fldCharType="separate"/>
      </w:r>
      <w:r w:rsidR="00B61B45" w:rsidRPr="00BB3DF7">
        <w:rPr>
          <w:noProof/>
        </w:rPr>
        <w:t>[1-4]</w:t>
      </w:r>
      <w:r w:rsidR="006E0769" w:rsidRPr="00BB3DF7">
        <w:fldChar w:fldCharType="end"/>
      </w:r>
      <w:r w:rsidRPr="00BB3DF7">
        <w:t>.</w:t>
      </w:r>
      <w:r w:rsidR="00CE713E" w:rsidRPr="00BB3DF7">
        <w:t xml:space="preserve"> </w:t>
      </w:r>
      <w:r w:rsidRPr="00BB3DF7">
        <w:t xml:space="preserve">The project implementation phase can be divided into two main parts including </w:t>
      </w:r>
      <w:r w:rsidR="00CE713E" w:rsidRPr="00BB3DF7">
        <w:t>d</w:t>
      </w:r>
      <w:r w:rsidRPr="00BB3DF7">
        <w:t xml:space="preserve">esign and </w:t>
      </w:r>
      <w:r w:rsidR="00CE713E" w:rsidRPr="00BB3DF7">
        <w:t>c</w:t>
      </w:r>
      <w:r w:rsidRPr="00BB3DF7">
        <w:t xml:space="preserve">onstruction. </w:t>
      </w:r>
      <w:r w:rsidR="0030002B" w:rsidRPr="00BB3DF7">
        <w:t>T</w:t>
      </w:r>
      <w:r w:rsidRPr="00BB3DF7">
        <w:t>he design phase has the most influence on the end performance of the project product but accounts for less cost than the later stages, especially the construction phase. Although the cost is relatively low, the amount of work performed during the design phase greatly affects the total project cost. Therefore, the causes and effects of defects in design documents, if not detected and resolved early, can lead to construction cost overruns, delays, complaints</w:t>
      </w:r>
      <w:r w:rsidR="002E6B03" w:rsidRPr="00BB3DF7">
        <w:t>,</w:t>
      </w:r>
      <w:r w:rsidRPr="00BB3DF7">
        <w:t xml:space="preserve"> and disputes, leading to </w:t>
      </w:r>
      <w:r w:rsidR="002E6B03" w:rsidRPr="00BB3DF7">
        <w:t xml:space="preserve">project </w:t>
      </w:r>
      <w:r w:rsidRPr="00BB3DF7">
        <w:t>failures.</w:t>
      </w:r>
      <w:r w:rsidR="006E0769" w:rsidRPr="00BB3DF7">
        <w:t xml:space="preserve"> T</w:t>
      </w:r>
      <w:r w:rsidRPr="00BB3DF7">
        <w:t xml:space="preserve">his </w:t>
      </w:r>
      <w:r w:rsidR="0030002B" w:rsidRPr="00BB3DF7">
        <w:t>paper presents</w:t>
      </w:r>
      <w:r w:rsidRPr="00BB3DF7">
        <w:t xml:space="preserve"> the main causes and effects of design document defects affecting pr</w:t>
      </w:r>
      <w:r w:rsidR="0030002B" w:rsidRPr="00BB3DF7">
        <w:t>o</w:t>
      </w:r>
      <w:r w:rsidRPr="00BB3DF7">
        <w:t xml:space="preserve">ject performance by exploring their interactions and proposing solutions to improve the quality of design documents, improve project efficiency, </w:t>
      </w:r>
      <w:r w:rsidR="002E6B03" w:rsidRPr="00BB3DF7">
        <w:t xml:space="preserve">and </w:t>
      </w:r>
      <w:r w:rsidRPr="00BB3DF7">
        <w:t xml:space="preserve">bring practical benefits to </w:t>
      </w:r>
      <w:r w:rsidR="0030002B" w:rsidRPr="00BB3DF7">
        <w:t xml:space="preserve">project </w:t>
      </w:r>
      <w:r w:rsidRPr="00BB3DF7">
        <w:t>stakeholders.</w:t>
      </w:r>
    </w:p>
    <w:p w14:paraId="55F5015B" w14:textId="1FA9FC5C" w:rsidR="0030002B" w:rsidRPr="00BB3DF7" w:rsidRDefault="0030002B" w:rsidP="0030002B">
      <w:pPr>
        <w:pStyle w:val="heading1"/>
      </w:pPr>
      <w:r w:rsidRPr="00BB3DF7">
        <w:t>Research Background</w:t>
      </w:r>
    </w:p>
    <w:p w14:paraId="3BC06E4C" w14:textId="02AF3B48" w:rsidR="00973125" w:rsidRPr="00BB3DF7" w:rsidRDefault="009D726B" w:rsidP="009D726B">
      <w:pPr>
        <w:ind w:firstLine="0"/>
        <w:rPr>
          <w:rStyle w:val="rynqvb"/>
          <w:lang w:val="en"/>
        </w:rPr>
      </w:pPr>
      <w:r w:rsidRPr="00BB3DF7">
        <w:t>Design Defects (DD) are considered errors or omissions in the design documentation that negatively impact project performance</w:t>
      </w:r>
      <w:r w:rsidR="00342217" w:rsidRPr="00BB3DF7">
        <w:t xml:space="preserve"> </w:t>
      </w:r>
      <w:r w:rsidR="00342217" w:rsidRPr="00BB3DF7">
        <w:fldChar w:fldCharType="begin">
          <w:fldData xml:space="preserve">PEVuZE5vdGU+PENpdGU+PEF1dGhvcj5Bc3NhZjwvQXV0aG9yPjxZZWFyPjIwMTg8L1llYXI+PFJl
Y051bT44NzE0PC9SZWNOdW0+PERpc3BsYXlUZXh0Pls1LTddPC9EaXNwbGF5VGV4dD48cmVjb3Jk
PjxyZWMtbnVtYmVyPjg3MTQ8L3JlYy1udW1iZXI+PGZvcmVpZ24ta2V5cz48a2V5IGFwcD0iRU4i
IGRiLWlkPSJhYXY1c2EwdDlkdHp4Z2VzZjI2cHh0YTk1cGZ3dDlkYTVyc3oiIHRpbWVzdGFtcD0i
MTY4MTM3MzM5NyI+ODcxNDwva2V5PjwvZm9yZWlnbi1rZXlzPjxyZWYtdHlwZSBuYW1lPSJKb3Vy
bmFsIEFydGljbGUiPjE3PC9yZWYtdHlwZT48Y29udHJpYnV0b3JzPjxhdXRob3JzPjxhdXRob3I+
QXNzYWYsIFNhZGk8L2F1dGhvcj48YXV0aG9yPkhhc3NhbmFpbiwgTW9oYW1tYWQgQTwvYXV0aG9y
PjxhdXRob3I+QWJkYWxsYWgsIEFiZHVsbGF0aWY8L2F1dGhvcj48L2F1dGhvcnM+PC9jb250cmli
dXRvcnM+PHRpdGxlcz48dGl0bGU+UmV2aWV3IGFuZCBhc3Nlc3NtZW50IG9mIHRoZSBjYXVzZXMg
b2YgZGVmaWNpZW5jaWVzIGluIGRlc2lnbiBkb2N1bWVudHMgZm9yIGxhcmdlIGNvbnN0cnVjdGlv
biBwcm9qZWN0czwvdGl0bGU+PHNlY29uZGFyeS10aXRsZT5JbnRlcm5hdGlvbmFsIEpvdXJuYWwg
b2YgQnVpbGRpbmcgUGF0aG9sb2d5IGFuZCBBZGFwdGF0aW9uPC9zZWNvbmRhcnktdGl0bGU+PC90
aXRsZXM+PHBlcmlvZGljYWw+PGZ1bGwtdGl0bGU+SW50ZXJuYXRpb25hbCBKb3VybmFsIG9mIEJ1
aWxkaW5nIFBhdGhvbG9neSBhbmQgQWRhcHRhdGlvbjwvZnVsbC10aXRsZT48L3BlcmlvZGljYWw+
PHBhZ2VzPjMwMC0zMTc8L3BhZ2VzPjx2b2x1bWU+MzY8L3ZvbHVtZT48bnVtYmVyPjM8L251bWJl
cj48ZGF0ZXM+PHllYXI+MjAxODwveWVhcj48L2RhdGVzPjxpc2JuPjIzOTgtNDcwODwvaXNibj48
dXJscz48L3VybHM+PC9yZWNvcmQ+PC9DaXRlPjxDaXRlPjxBdXRob3I+QWJkYWxsYWg8L0F1dGhv
cj48WWVhcj4yMDE5PC9ZZWFyPjxSZWNOdW0+ODcxNTwvUmVjTnVtPjxyZWNvcmQ+PHJlYy1udW1i
ZXI+ODcxNTwvcmVjLW51bWJlcj48Zm9yZWlnbi1rZXlzPjxrZXkgYXBwPSJFTiIgZGItaWQ9ImFh
djVzYTB0OWR0enhnZXNmMjZweHRhOTVwZnd0OWRhNXJzeiIgdGltZXN0YW1wPSIxNjgxMzc1ODM5
Ij44NzE1PC9rZXk+PC9mb3JlaWduLWtleXM+PHJlZi10eXBlIG5hbWU9IkpvdXJuYWwgQXJ0aWNs
ZSI+MTc8L3JlZi10eXBlPjxjb250cmlidXRvcnM+PGF1dGhvcnM+PGF1dGhvcj5BYmRhbGxhaCwg
QWJkdWxsYXRpZjwvYXV0aG9yPjxhdXRob3I+QXNzYWYsIFNhZGk8L2F1dGhvcj48YXV0aG9yPkhh
c3NhbmFpbiwgTW9oYW1tYWQgQTwvYXV0aG9yPjwvYXV0aG9ycz48L2NvbnRyaWJ1dG9ycz48dGl0
bGVzPjx0aXRsZT5Bc3Nlc3NtZW50IG9mIHRoZSBjb25zZXF1ZW5jZXMgb2YgZGVmaWNpZW5jaWVz
IGluIGRlc2lnbiBkb2N1bWVudHMgaW4gU2F1ZGkgQXJhYmlhPC90aXRsZT48c2Vjb25kYXJ5LXRp
dGxlPkFyY2hpdGVjdHVyYWwgZW5naW5lZXJpbmcgYW5kIGRlc2lnbiBtYW5hZ2VtZW50PC9zZWNv
bmRhcnktdGl0bGU+PC90aXRsZXM+PHBlcmlvZGljYWw+PGZ1bGwtdGl0bGU+QXJjaGl0ZWN0dXJh
bCBFbmdpbmVlcmluZyBhbmQgRGVzaWduIE1hbmFnZW1lbnQ8L2Z1bGwtdGl0bGU+PC9wZXJpb2Rp
Y2FsPjxwYWdlcz4yODItMjk2PC9wYWdlcz48dm9sdW1lPjE1PC92b2x1bWU+PG51bWJlcj40PC9u
dW1iZXI+PGRhdGVzPjx5ZWFyPjIwMTk8L3llYXI+PC9kYXRlcz48aXNibj4xNzQ1LTIwMDc8L2lz
Ym4+PHVybHM+PC91cmxzPjwvcmVjb3JkPjwvQ2l0ZT48Q2l0ZT48QXV0aG9yPk/igJlDb25ub3I8
L0F1dGhvcj48WWVhcj4yMDIwPC9ZZWFyPjxSZWNOdW0+ODcyNjwvUmVjTnVtPjxyZWNvcmQ+PHJl
Yy1udW1iZXI+ODcyNjwvcmVjLW51bWJlcj48Zm9yZWlnbi1rZXlzPjxrZXkgYXBwPSJFTiIgZGIt
aWQ9ImFhdjVzYTB0OWR0enhnZXNmMjZweHRhOTVwZnd0OWRhNXJzeiIgdGltZXN0YW1wPSIxNjgx
NTEzOTI0Ij44NzI2PC9rZXk+PC9mb3JlaWduLWtleXM+PHJlZi10eXBlIG5hbWU9IkpvdXJuYWwg
QXJ0aWNsZSI+MTc8L3JlZi10eXBlPjxjb250cmlidXRvcnM+PGF1dGhvcnM+PGF1dGhvcj5P4oCZ
Q29ubm9yLCBKYW1lcyBUPC9hdXRob3I+PGF1dGhvcj5Lb28sIEh5dW4gSmVvbmc8L2F1dGhvcj48
L2F1dGhvcnM+PC9jb250cmlidXRvcnM+PHRpdGxlcz48dGl0bGU+QW5hbHl6aW5nIHRoZSBxdWFs
aXR5IHByb2JsZW1zIGFuZCBkZWZlY3RzIG9mIGRlc2lnbiBkZWxpdmVyYWJsZXMgb24gYnVpbGRp
bmcgcHJvamVjdHM8L3RpdGxlPjxzZWNvbmRhcnktdGl0bGU+Sm91cm5hbCBvZiBBcmNoaXRlY3R1
cmFsIEVuZ2luZWVyaW5nPC9zZWNvbmRhcnktdGl0bGU+PC90aXRsZXM+PHBlcmlvZGljYWw+PGZ1
bGwtdGl0bGU+Sm91cm5hbCBvZiBBcmNoaXRlY3R1cmFsIEVuZ2luZWVyaW5nPC9mdWxsLXRpdGxl
PjwvcGVyaW9kaWNhbD48cGFnZXM+MDQwMjAwMzQ8L3BhZ2VzPjx2b2x1bWU+MjY8L3ZvbHVtZT48
bnVtYmVyPjQ8L251bWJlcj48ZGF0ZXM+PHllYXI+MjAyMDwveWVhcj48L2RhdGVzPjxpc2JuPjEw
NzYtMDQzMTwvaXNibj48dXJscz48L3VybHM+PC9yZWNvcmQ+PC9DaXRlPjwvRW5kTm90ZT5=
</w:fldData>
        </w:fldChar>
      </w:r>
      <w:r w:rsidR="00B61B45" w:rsidRPr="00BB3DF7">
        <w:instrText xml:space="preserve"> ADDIN EN.CITE </w:instrText>
      </w:r>
      <w:r w:rsidR="00B61B45" w:rsidRPr="00BB3DF7">
        <w:fldChar w:fldCharType="begin">
          <w:fldData xml:space="preserve">PEVuZE5vdGU+PENpdGU+PEF1dGhvcj5Bc3NhZjwvQXV0aG9yPjxZZWFyPjIwMTg8L1llYXI+PFJl
Y051bT44NzE0PC9SZWNOdW0+PERpc3BsYXlUZXh0Pls1LTddPC9EaXNwbGF5VGV4dD48cmVjb3Jk
PjxyZWMtbnVtYmVyPjg3MTQ8L3JlYy1udW1iZXI+PGZvcmVpZ24ta2V5cz48a2V5IGFwcD0iRU4i
IGRiLWlkPSJhYXY1c2EwdDlkdHp4Z2VzZjI2cHh0YTk1cGZ3dDlkYTVyc3oiIHRpbWVzdGFtcD0i
MTY4MTM3MzM5NyI+ODcxNDwva2V5PjwvZm9yZWlnbi1rZXlzPjxyZWYtdHlwZSBuYW1lPSJKb3Vy
bmFsIEFydGljbGUiPjE3PC9yZWYtdHlwZT48Y29udHJpYnV0b3JzPjxhdXRob3JzPjxhdXRob3I+
QXNzYWYsIFNhZGk8L2F1dGhvcj48YXV0aG9yPkhhc3NhbmFpbiwgTW9oYW1tYWQgQTwvYXV0aG9y
PjxhdXRob3I+QWJkYWxsYWgsIEFiZHVsbGF0aWY8L2F1dGhvcj48L2F1dGhvcnM+PC9jb250cmli
dXRvcnM+PHRpdGxlcz48dGl0bGU+UmV2aWV3IGFuZCBhc3Nlc3NtZW50IG9mIHRoZSBjYXVzZXMg
b2YgZGVmaWNpZW5jaWVzIGluIGRlc2lnbiBkb2N1bWVudHMgZm9yIGxhcmdlIGNvbnN0cnVjdGlv
biBwcm9qZWN0czwvdGl0bGU+PHNlY29uZGFyeS10aXRsZT5JbnRlcm5hdGlvbmFsIEpvdXJuYWwg
b2YgQnVpbGRpbmcgUGF0aG9sb2d5IGFuZCBBZGFwdGF0aW9uPC9zZWNvbmRhcnktdGl0bGU+PC90
aXRsZXM+PHBlcmlvZGljYWw+PGZ1bGwtdGl0bGU+SW50ZXJuYXRpb25hbCBKb3VybmFsIG9mIEJ1
aWxkaW5nIFBhdGhvbG9neSBhbmQgQWRhcHRhdGlvbjwvZnVsbC10aXRsZT48L3BlcmlvZGljYWw+
PHBhZ2VzPjMwMC0zMTc8L3BhZ2VzPjx2b2x1bWU+MzY8L3ZvbHVtZT48bnVtYmVyPjM8L251bWJl
cj48ZGF0ZXM+PHllYXI+MjAxODwveWVhcj48L2RhdGVzPjxpc2JuPjIzOTgtNDcwODwvaXNibj48
dXJscz48L3VybHM+PC9yZWNvcmQ+PC9DaXRlPjxDaXRlPjxBdXRob3I+QWJkYWxsYWg8L0F1dGhv
cj48WWVhcj4yMDE5PC9ZZWFyPjxSZWNOdW0+ODcxNTwvUmVjTnVtPjxyZWNvcmQ+PHJlYy1udW1i
ZXI+ODcxNTwvcmVjLW51bWJlcj48Zm9yZWlnbi1rZXlzPjxrZXkgYXBwPSJFTiIgZGItaWQ9ImFh
djVzYTB0OWR0enhnZXNmMjZweHRhOTVwZnd0OWRhNXJzeiIgdGltZXN0YW1wPSIxNjgxMzc1ODM5
Ij44NzE1PC9rZXk+PC9mb3JlaWduLWtleXM+PHJlZi10eXBlIG5hbWU9IkpvdXJuYWwgQXJ0aWNs
ZSI+MTc8L3JlZi10eXBlPjxjb250cmlidXRvcnM+PGF1dGhvcnM+PGF1dGhvcj5BYmRhbGxhaCwg
QWJkdWxsYXRpZjwvYXV0aG9yPjxhdXRob3I+QXNzYWYsIFNhZGk8L2F1dGhvcj48YXV0aG9yPkhh
c3NhbmFpbiwgTW9oYW1tYWQgQTwvYXV0aG9yPjwvYXV0aG9ycz48L2NvbnRyaWJ1dG9ycz48dGl0
bGVzPjx0aXRsZT5Bc3Nlc3NtZW50IG9mIHRoZSBjb25zZXF1ZW5jZXMgb2YgZGVmaWNpZW5jaWVz
IGluIGRlc2lnbiBkb2N1bWVudHMgaW4gU2F1ZGkgQXJhYmlhPC90aXRsZT48c2Vjb25kYXJ5LXRp
dGxlPkFyY2hpdGVjdHVyYWwgZW5naW5lZXJpbmcgYW5kIGRlc2lnbiBtYW5hZ2VtZW50PC9zZWNv
bmRhcnktdGl0bGU+PC90aXRsZXM+PHBlcmlvZGljYWw+PGZ1bGwtdGl0bGU+QXJjaGl0ZWN0dXJh
bCBFbmdpbmVlcmluZyBhbmQgRGVzaWduIE1hbmFnZW1lbnQ8L2Z1bGwtdGl0bGU+PC9wZXJpb2Rp
Y2FsPjxwYWdlcz4yODItMjk2PC9wYWdlcz48dm9sdW1lPjE1PC92b2x1bWU+PG51bWJlcj40PC9u
dW1iZXI+PGRhdGVzPjx5ZWFyPjIwMTk8L3llYXI+PC9kYXRlcz48aXNibj4xNzQ1LTIwMDc8L2lz
Ym4+PHVybHM+PC91cmxzPjwvcmVjb3JkPjwvQ2l0ZT48Q2l0ZT48QXV0aG9yPk/igJlDb25ub3I8
L0F1dGhvcj48WWVhcj4yMDIwPC9ZZWFyPjxSZWNOdW0+ODcyNjwvUmVjTnVtPjxyZWNvcmQ+PHJl
Yy1udW1iZXI+ODcyNjwvcmVjLW51bWJlcj48Zm9yZWlnbi1rZXlzPjxrZXkgYXBwPSJFTiIgZGIt
aWQ9ImFhdjVzYTB0OWR0enhnZXNmMjZweHRhOTVwZnd0OWRhNXJzeiIgdGltZXN0YW1wPSIxNjgx
NTEzOTI0Ij44NzI2PC9rZXk+PC9mb3JlaWduLWtleXM+PHJlZi10eXBlIG5hbWU9IkpvdXJuYWwg
QXJ0aWNsZSI+MTc8L3JlZi10eXBlPjxjb250cmlidXRvcnM+PGF1dGhvcnM+PGF1dGhvcj5P4oCZ
Q29ubm9yLCBKYW1lcyBUPC9hdXRob3I+PGF1dGhvcj5Lb28sIEh5dW4gSmVvbmc8L2F1dGhvcj48
L2F1dGhvcnM+PC9jb250cmlidXRvcnM+PHRpdGxlcz48dGl0bGU+QW5hbHl6aW5nIHRoZSBxdWFs
aXR5IHByb2JsZW1zIGFuZCBkZWZlY3RzIG9mIGRlc2lnbiBkZWxpdmVyYWJsZXMgb24gYnVpbGRp
bmcgcHJvamVjdHM8L3RpdGxlPjxzZWNvbmRhcnktdGl0bGU+Sm91cm5hbCBvZiBBcmNoaXRlY3R1
cmFsIEVuZ2luZWVyaW5nPC9zZWNvbmRhcnktdGl0bGU+PC90aXRsZXM+PHBlcmlvZGljYWw+PGZ1
bGwtdGl0bGU+Sm91cm5hbCBvZiBBcmNoaXRlY3R1cmFsIEVuZ2luZWVyaW5nPC9mdWxsLXRpdGxl
PjwvcGVyaW9kaWNhbD48cGFnZXM+MDQwMjAwMzQ8L3BhZ2VzPjx2b2x1bWU+MjY8L3ZvbHVtZT48
bnVtYmVyPjQ8L251bWJlcj48ZGF0ZXM+PHllYXI+MjAyMDwveWVhcj48L2RhdGVzPjxpc2JuPjEw
NzYtMDQzMTwvaXNibj48dXJscz48L3VybHM+PC9yZWNvcmQ+PC9DaXRlPjwvRW5kTm90ZT5=
</w:fldData>
        </w:fldChar>
      </w:r>
      <w:r w:rsidR="00B61B45" w:rsidRPr="00BB3DF7">
        <w:instrText xml:space="preserve"> ADDIN EN.CITE.DATA </w:instrText>
      </w:r>
      <w:r w:rsidR="00B61B45" w:rsidRPr="00BB3DF7">
        <w:fldChar w:fldCharType="end"/>
      </w:r>
      <w:r w:rsidR="00342217" w:rsidRPr="00BB3DF7">
        <w:fldChar w:fldCharType="separate"/>
      </w:r>
      <w:r w:rsidR="00B61B45" w:rsidRPr="00BB3DF7">
        <w:rPr>
          <w:noProof/>
        </w:rPr>
        <w:t>[5-7]</w:t>
      </w:r>
      <w:r w:rsidR="00342217" w:rsidRPr="00BB3DF7">
        <w:fldChar w:fldCharType="end"/>
      </w:r>
      <w:r w:rsidRPr="00BB3DF7">
        <w:t xml:space="preserve">. </w:t>
      </w:r>
      <w:r w:rsidR="007B21E5" w:rsidRPr="00BB3DF7">
        <w:t>Poor quality design documents are the cause of rework in construction, change orders</w:t>
      </w:r>
      <w:r w:rsidR="002E6B03" w:rsidRPr="00BB3DF7">
        <w:t>,</w:t>
      </w:r>
      <w:r w:rsidR="007B21E5" w:rsidRPr="00BB3DF7">
        <w:t xml:space="preserve"> and conflicts between project </w:t>
      </w:r>
      <w:r w:rsidR="002E6B03" w:rsidRPr="00BB3DF7">
        <w:t>stakeholders</w:t>
      </w:r>
      <w:r w:rsidR="007B21E5" w:rsidRPr="00BB3DF7">
        <w:t xml:space="preserve"> </w:t>
      </w:r>
      <w:r w:rsidR="007B21E5" w:rsidRPr="00BB3DF7">
        <w:fldChar w:fldCharType="begin">
          <w:fldData xml:space="preserve">PEVuZE5vdGU+PENpdGU+PEF1dGhvcj5Xb288L0F1dGhvcj48WWVhcj4yMDIxPC9ZZWFyPjxSZWNO
dW0+ODcxMDwvUmVjTnVtPjxEaXNwbGF5VGV4dD5bOC0xMF08L0Rpc3BsYXlUZXh0PjxyZWNvcmQ+
PHJlYy1udW1iZXI+ODcxMDwvcmVjLW51bWJlcj48Zm9yZWlnbi1rZXlzPjxrZXkgYXBwPSJFTiIg
ZGItaWQ9ImFhdjVzYTB0OWR0enhnZXNmMjZweHRhOTVwZnd0OWRhNXJzeiIgdGltZXN0YW1wPSIx
NjgxMzYwODczIj44NzEwPC9rZXk+PC9mb3JlaWduLWtleXM+PHJlZi10eXBlIG5hbWU9IkpvdXJu
YWwgQXJ0aWNsZSI+MTc8L3JlZi10eXBlPjxjb250cmlidXRvcnM+PGF1dGhvcnM+PGF1dGhvcj5X
b28sIEpleW91bmc8L2F1dGhvcj48YXV0aG9yPk/igJlDb25ub3IsIEphbWVzIFQ8L2F1dGhvcj48
L2F1dGhvcnM+PC9jb250cmlidXRvcnM+PHRpdGxlcz48dGl0bGU+Q2F1c2FsIGZhY3RvcnMgZm9y
IGVuZ2luZWVyaW5nIGRlc2lnbiBkZWZlY3RzIGFuZCB0aGVpciBpbXBhY3RzPC90aXRsZT48c2Vj
b25kYXJ5LXRpdGxlPlByYWN0aWNlIFBlcmlvZGljYWwgb24gU3RydWN0dXJhbCBEZXNpZ24gYW5k
IENvbnN0cnVjdGlvbjwvc2Vjb25kYXJ5LXRpdGxlPjwvdGl0bGVzPjxwZXJpb2RpY2FsPjxmdWxs
LXRpdGxlPlByYWN0aWNlIFBlcmlvZGljYWwgb24gU3RydWN0dXJhbCBEZXNpZ24gYW5kIENvbnN0
cnVjdGlvbjwvZnVsbC10aXRsZT48L3BlcmlvZGljYWw+PHBhZ2VzPjA0MDIwMDcxPC9wYWdlcz48
dm9sdW1lPjI2PC92b2x1bWU+PG51bWJlcj4yPC9udW1iZXI+PGRhdGVzPjx5ZWFyPjIwMjE8L3ll
YXI+PC9kYXRlcz48aXNibj4xMDg0LTA2ODA8L2lzYm4+PHVybHM+PC91cmxzPjwvcmVjb3JkPjwv
Q2l0ZT48Q2l0ZT48QXV0aG9yPkphZmZhcjwvQXV0aG9yPjxZZWFyPjIwMTE8L1llYXI+PFJlY051
bT44NzEyPC9SZWNOdW0+PHJlY29yZD48cmVjLW51bWJlcj44NzEyPC9yZWMtbnVtYmVyPjxmb3Jl
aWduLWtleXM+PGtleSBhcHA9IkVOIiBkYi1pZD0iYWF2NXNhMHQ5ZHR6eGdlc2YyNnB4dGE5NXBm
d3Q5ZGE1cnN6IiB0aW1lc3RhbXA9IjE2ODEzNjA5MTUiPjg3MTI8L2tleT48L2ZvcmVpZ24ta2V5
cz48cmVmLXR5cGUgbmFtZT0iSm91cm5hbCBBcnRpY2xlIj4xNzwvcmVmLXR5cGU+PGNvbnRyaWJ1
dG9ycz48YXV0aG9ycz48YXV0aG9yPkphZmZhciwgTm9vcmFpZGF3YXRpPC9hdXRob3I+PGF1dGhv
cj5UaGFyaW0sIEFIIEFiZHVsPC9hdXRob3I+PGF1dGhvcj5TaHVpYiwgTU48L2F1dGhvcj48L2F1
dGhvcnM+PC9jb250cmlidXRvcnM+PHRpdGxlcz48dGl0bGU+RmFjdG9ycyBvZiBjb25mbGljdCBp
biBjb25zdHJ1Y3Rpb24gaW5kdXN0cnk6IGEgbGl0ZXJhdHVyZSByZXZpZXc8L3RpdGxlPjxzZWNv
bmRhcnktdGl0bGU+UHJvY2VkaWEgRW5naW5lZXJpbmc8L3NlY29uZGFyeS10aXRsZT48L3RpdGxl
cz48cGVyaW9kaWNhbD48ZnVsbC10aXRsZT5Qcm9jZWRpYSBFbmdpbmVlcmluZzwvZnVsbC10aXRs
ZT48L3BlcmlvZGljYWw+PHBhZ2VzPjE5My0yMDI8L3BhZ2VzPjx2b2x1bWU+MjA8L3ZvbHVtZT48
ZGF0ZXM+PHllYXI+MjAxMTwveWVhcj48L2RhdGVzPjxpc2JuPjE4NzctNzA1ODwvaXNibj48dXJs
cz48L3VybHM+PC9yZWNvcmQ+PC9DaXRlPjxDaXRlPjxBdXRob3I+QWxudWFpbWk8L0F1dGhvcj48
WWVhcj4yMDEwPC9ZZWFyPjxSZWNOdW0+ODcxMTwvUmVjTnVtPjxyZWNvcmQ+PHJlYy1udW1iZXI+
ODcxMTwvcmVjLW51bWJlcj48Zm9yZWlnbi1rZXlzPjxrZXkgYXBwPSJFTiIgZGItaWQ9ImFhdjVz
YTB0OWR0enhnZXNmMjZweHRhOTVwZnd0OWRhNXJzeiIgdGltZXN0YW1wPSIxNjgxMzYwODk1Ij44
NzExPC9rZXk+PC9mb3JlaWduLWtleXM+PHJlZi10eXBlIG5hbWU9IkpvdXJuYWwgQXJ0aWNsZSI+
MTc8L3JlZi10eXBlPjxjb250cmlidXRvcnM+PGF1dGhvcnM+PGF1dGhvcj5BbG51YWltaSwgQWxp
IFM8L2F1dGhvcj48YXV0aG9yPlRhaGEsIFJhbXppIEE8L2F1dGhvcj48YXV0aG9yPkFsIE1vaHNp
biwgTW9oYW1tZWQ8L2F1dGhvcj48YXV0aG9yPkFsLUhhcnRoaSwgQWxpIFM8L2F1dGhvcj48L2F1
dGhvcnM+PC9jb250cmlidXRvcnM+PHRpdGxlcz48dGl0bGU+Q2F1c2VzLCBlZmZlY3RzLCBiZW5l
Zml0cywgYW5kIHJlbWVkaWVzIG9mIGNoYW5nZSBvcmRlcnMgb24gcHVibGljIGNvbnN0cnVjdGlv
biBwcm9qZWN0cyBpbiBPbWFuPC90aXRsZT48c2Vjb25kYXJ5LXRpdGxlPkpvdXJuYWwgb2YgY29u
c3RydWN0aW9uIGVuZ2luZWVyaW5nIGFuZCBtYW5hZ2VtZW50PC9zZWNvbmRhcnktdGl0bGU+PC90
aXRsZXM+PHBlcmlvZGljYWw+PGZ1bGwtdGl0bGU+Sm91cm5hbCBvZiBDb25zdHJ1Y3Rpb24gRW5n
aW5lZXJpbmcgYW5kIE1hbmFnZW1lbnQ8L2Z1bGwtdGl0bGU+PGFiYnItMT5KLiBDb25zdHIuIEVu
Zy4gTWFuYWdlLi1BU0NFPC9hYmJyLTE+PC9wZXJpb2RpY2FsPjxwYWdlcz42MTUtNjIyPC9wYWdl
cz48dm9sdW1lPjEzNjwvdm9sdW1lPjxudW1iZXI+NTwvbnVtYmVyPjxkYXRlcz48eWVhcj4yMDEw
PC95ZWFyPjwvZGF0ZXM+PGlzYm4+MDczMy05MzY0PC9pc2JuPjx1cmxzPjwvdXJscz48L3JlY29y
ZD48L0NpdGU+PC9FbmROb3RlPn==
</w:fldData>
        </w:fldChar>
      </w:r>
      <w:r w:rsidR="00B61B45" w:rsidRPr="00BB3DF7">
        <w:instrText xml:space="preserve"> ADDIN EN.CITE </w:instrText>
      </w:r>
      <w:r w:rsidR="00B61B45" w:rsidRPr="00BB3DF7">
        <w:fldChar w:fldCharType="begin">
          <w:fldData xml:space="preserve">PEVuZE5vdGU+PENpdGU+PEF1dGhvcj5Xb288L0F1dGhvcj48WWVhcj4yMDIxPC9ZZWFyPjxSZWNO
dW0+ODcxMDwvUmVjTnVtPjxEaXNwbGF5VGV4dD5bOC0xMF08L0Rpc3BsYXlUZXh0PjxyZWNvcmQ+
PHJlYy1udW1iZXI+ODcxMDwvcmVjLW51bWJlcj48Zm9yZWlnbi1rZXlzPjxrZXkgYXBwPSJFTiIg
ZGItaWQ9ImFhdjVzYTB0OWR0enhnZXNmMjZweHRhOTVwZnd0OWRhNXJzeiIgdGltZXN0YW1wPSIx
NjgxMzYwODczIj44NzEwPC9rZXk+PC9mb3JlaWduLWtleXM+PHJlZi10eXBlIG5hbWU9IkpvdXJu
YWwgQXJ0aWNsZSI+MTc8L3JlZi10eXBlPjxjb250cmlidXRvcnM+PGF1dGhvcnM+PGF1dGhvcj5X
b28sIEpleW91bmc8L2F1dGhvcj48YXV0aG9yPk/igJlDb25ub3IsIEphbWVzIFQ8L2F1dGhvcj48
L2F1dGhvcnM+PC9jb250cmlidXRvcnM+PHRpdGxlcz48dGl0bGU+Q2F1c2FsIGZhY3RvcnMgZm9y
IGVuZ2luZWVyaW5nIGRlc2lnbiBkZWZlY3RzIGFuZCB0aGVpciBpbXBhY3RzPC90aXRsZT48c2Vj
b25kYXJ5LXRpdGxlPlByYWN0aWNlIFBlcmlvZGljYWwgb24gU3RydWN0dXJhbCBEZXNpZ24gYW5k
IENvbnN0cnVjdGlvbjwvc2Vjb25kYXJ5LXRpdGxlPjwvdGl0bGVzPjxwZXJpb2RpY2FsPjxmdWxs
LXRpdGxlPlByYWN0aWNlIFBlcmlvZGljYWwgb24gU3RydWN0dXJhbCBEZXNpZ24gYW5kIENvbnN0
cnVjdGlvbjwvZnVsbC10aXRsZT48L3BlcmlvZGljYWw+PHBhZ2VzPjA0MDIwMDcxPC9wYWdlcz48
dm9sdW1lPjI2PC92b2x1bWU+PG51bWJlcj4yPC9udW1iZXI+PGRhdGVzPjx5ZWFyPjIwMjE8L3ll
YXI+PC9kYXRlcz48aXNibj4xMDg0LTA2ODA8L2lzYm4+PHVybHM+PC91cmxzPjwvcmVjb3JkPjwv
Q2l0ZT48Q2l0ZT48QXV0aG9yPkphZmZhcjwvQXV0aG9yPjxZZWFyPjIwMTE8L1llYXI+PFJlY051
bT44NzEyPC9SZWNOdW0+PHJlY29yZD48cmVjLW51bWJlcj44NzEyPC9yZWMtbnVtYmVyPjxmb3Jl
aWduLWtleXM+PGtleSBhcHA9IkVOIiBkYi1pZD0iYWF2NXNhMHQ5ZHR6eGdlc2YyNnB4dGE5NXBm
d3Q5ZGE1cnN6IiB0aW1lc3RhbXA9IjE2ODEzNjA5MTUiPjg3MTI8L2tleT48L2ZvcmVpZ24ta2V5
cz48cmVmLXR5cGUgbmFtZT0iSm91cm5hbCBBcnRpY2xlIj4xNzwvcmVmLXR5cGU+PGNvbnRyaWJ1
dG9ycz48YXV0aG9ycz48YXV0aG9yPkphZmZhciwgTm9vcmFpZGF3YXRpPC9hdXRob3I+PGF1dGhv
cj5UaGFyaW0sIEFIIEFiZHVsPC9hdXRob3I+PGF1dGhvcj5TaHVpYiwgTU48L2F1dGhvcj48L2F1
dGhvcnM+PC9jb250cmlidXRvcnM+PHRpdGxlcz48dGl0bGU+RmFjdG9ycyBvZiBjb25mbGljdCBp
biBjb25zdHJ1Y3Rpb24gaW5kdXN0cnk6IGEgbGl0ZXJhdHVyZSByZXZpZXc8L3RpdGxlPjxzZWNv
bmRhcnktdGl0bGU+UHJvY2VkaWEgRW5naW5lZXJpbmc8L3NlY29uZGFyeS10aXRsZT48L3RpdGxl
cz48cGVyaW9kaWNhbD48ZnVsbC10aXRsZT5Qcm9jZWRpYSBFbmdpbmVlcmluZzwvZnVsbC10aXRs
ZT48L3BlcmlvZGljYWw+PHBhZ2VzPjE5My0yMDI8L3BhZ2VzPjx2b2x1bWU+MjA8L3ZvbHVtZT48
ZGF0ZXM+PHllYXI+MjAxMTwveWVhcj48L2RhdGVzPjxpc2JuPjE4NzctNzA1ODwvaXNibj48dXJs
cz48L3VybHM+PC9yZWNvcmQ+PC9DaXRlPjxDaXRlPjxBdXRob3I+QWxudWFpbWk8L0F1dGhvcj48
WWVhcj4yMDEwPC9ZZWFyPjxSZWNOdW0+ODcxMTwvUmVjTnVtPjxyZWNvcmQ+PHJlYy1udW1iZXI+
ODcxMTwvcmVjLW51bWJlcj48Zm9yZWlnbi1rZXlzPjxrZXkgYXBwPSJFTiIgZGItaWQ9ImFhdjVz
YTB0OWR0enhnZXNmMjZweHRhOTVwZnd0OWRhNXJzeiIgdGltZXN0YW1wPSIxNjgxMzYwODk1Ij44
NzExPC9rZXk+PC9mb3JlaWduLWtleXM+PHJlZi10eXBlIG5hbWU9IkpvdXJuYWwgQXJ0aWNsZSI+
MTc8L3JlZi10eXBlPjxjb250cmlidXRvcnM+PGF1dGhvcnM+PGF1dGhvcj5BbG51YWltaSwgQWxp
IFM8L2F1dGhvcj48YXV0aG9yPlRhaGEsIFJhbXppIEE8L2F1dGhvcj48YXV0aG9yPkFsIE1vaHNp
biwgTW9oYW1tZWQ8L2F1dGhvcj48YXV0aG9yPkFsLUhhcnRoaSwgQWxpIFM8L2F1dGhvcj48L2F1
dGhvcnM+PC9jb250cmlidXRvcnM+PHRpdGxlcz48dGl0bGU+Q2F1c2VzLCBlZmZlY3RzLCBiZW5l
Zml0cywgYW5kIHJlbWVkaWVzIG9mIGNoYW5nZSBvcmRlcnMgb24gcHVibGljIGNvbnN0cnVjdGlv
biBwcm9qZWN0cyBpbiBPbWFuPC90aXRsZT48c2Vjb25kYXJ5LXRpdGxlPkpvdXJuYWwgb2YgY29u
c3RydWN0aW9uIGVuZ2luZWVyaW5nIGFuZCBtYW5hZ2VtZW50PC9zZWNvbmRhcnktdGl0bGU+PC90
aXRsZXM+PHBlcmlvZGljYWw+PGZ1bGwtdGl0bGU+Sm91cm5hbCBvZiBDb25zdHJ1Y3Rpb24gRW5n
aW5lZXJpbmcgYW5kIE1hbmFnZW1lbnQ8L2Z1bGwtdGl0bGU+PGFiYnItMT5KLiBDb25zdHIuIEVu
Zy4gTWFuYWdlLi1BU0NFPC9hYmJyLTE+PC9wZXJpb2RpY2FsPjxwYWdlcz42MTUtNjIyPC9wYWdl
cz48dm9sdW1lPjEzNjwvdm9sdW1lPjxudW1iZXI+NTwvbnVtYmVyPjxkYXRlcz48eWVhcj4yMDEw
PC95ZWFyPjwvZGF0ZXM+PGlzYm4+MDczMy05MzY0PC9pc2JuPjx1cmxzPjwvdXJscz48L3JlY29y
ZD48L0NpdGU+PC9FbmROb3RlPn==
</w:fldData>
        </w:fldChar>
      </w:r>
      <w:r w:rsidR="00B61B45" w:rsidRPr="00BB3DF7">
        <w:instrText xml:space="preserve"> ADDIN EN.CITE.DATA </w:instrText>
      </w:r>
      <w:r w:rsidR="00B61B45" w:rsidRPr="00BB3DF7">
        <w:fldChar w:fldCharType="end"/>
      </w:r>
      <w:r w:rsidR="007B21E5" w:rsidRPr="00BB3DF7">
        <w:fldChar w:fldCharType="separate"/>
      </w:r>
      <w:r w:rsidR="00B61B45" w:rsidRPr="00BB3DF7">
        <w:rPr>
          <w:noProof/>
        </w:rPr>
        <w:t>[8-10]</w:t>
      </w:r>
      <w:r w:rsidR="007B21E5" w:rsidRPr="00BB3DF7">
        <w:fldChar w:fldCharType="end"/>
      </w:r>
      <w:r w:rsidR="007B21E5" w:rsidRPr="00BB3DF7">
        <w:t xml:space="preserve">. </w:t>
      </w:r>
      <w:r w:rsidR="002E6B03" w:rsidRPr="00BB3DF7">
        <w:t xml:space="preserve">Project delays and costs are the most important effects of these issues </w:t>
      </w:r>
      <w:r w:rsidR="007B21E5" w:rsidRPr="00BB3DF7">
        <w:fldChar w:fldCharType="begin"/>
      </w:r>
      <w:r w:rsidR="00B61B45" w:rsidRPr="00BB3DF7">
        <w:instrText xml:space="preserve"> ADDIN EN.CITE &lt;EndNote&gt;&lt;Cite&gt;&lt;Author&gt;Mpofu&lt;/Author&gt;&lt;Year&gt;2017&lt;/Year&gt;&lt;RecNum&gt;8713&lt;/RecNum&gt;&lt;DisplayText&gt;[11]&lt;/DisplayText&gt;&lt;record&gt;&lt;rec-number&gt;8713&lt;/rec-number&gt;&lt;foreign-keys&gt;&lt;key app="EN" db-id="aav5sa0t9dtzxgesf26pxta95pfwt9da5rsz" timestamp="1681361158"&gt;8713&lt;/key&gt;&lt;/foreign-keys&gt;&lt;ref-type name="Journal Article"&gt;17&lt;/ref-type&gt;&lt;contributors&gt;&lt;authors&gt;&lt;author&gt;Mpofu, Bekithemba&lt;/author&gt;&lt;author&gt;Ochieng, Edward Godfrey&lt;/author&gt;&lt;author&gt;Moobela, Cletus&lt;/author&gt;&lt;author&gt;Pretorius, Adriaan&lt;/author&gt;&lt;/authors&gt;&lt;/contributors&gt;&lt;titles&gt;&lt;title&gt;Profiling causative factors leading to construction project delays in the United Arab Emirates&lt;/title&gt;&lt;secondary-title&gt;Engineering, Construction and Architectural Management&lt;/secondary-title&gt;&lt;/titles&gt;&lt;periodical&gt;&lt;full-title&gt;Engineering, Construction and Architectural Management&lt;/full-title&gt;&lt;/periodical&gt;&lt;dates&gt;&lt;year&gt;2017&lt;/year&gt;&lt;/dates&gt;&lt;isbn&gt;0969-9988&lt;/isbn&gt;&lt;urls&gt;&lt;/urls&gt;&lt;/record&gt;&lt;/Cite&gt;&lt;/EndNote&gt;</w:instrText>
      </w:r>
      <w:r w:rsidR="007B21E5" w:rsidRPr="00BB3DF7">
        <w:fldChar w:fldCharType="separate"/>
      </w:r>
      <w:r w:rsidR="00B61B45" w:rsidRPr="00BB3DF7">
        <w:rPr>
          <w:noProof/>
        </w:rPr>
        <w:t>[11]</w:t>
      </w:r>
      <w:r w:rsidR="007B21E5" w:rsidRPr="00BB3DF7">
        <w:fldChar w:fldCharType="end"/>
      </w:r>
      <w:r w:rsidR="007B21E5" w:rsidRPr="00BB3DF7">
        <w:t xml:space="preserve">. </w:t>
      </w:r>
      <w:r w:rsidRPr="00BB3DF7">
        <w:t xml:space="preserve">The causes and effects of DD are increasingly diverse. For example, </w:t>
      </w:r>
      <w:r w:rsidRPr="00BB3DF7">
        <w:fldChar w:fldCharType="begin"/>
      </w:r>
      <w:r w:rsidR="00B61B45" w:rsidRPr="00BB3DF7">
        <w:instrText xml:space="preserve"> ADDIN EN.CITE &lt;EndNote&gt;&lt;Cite AuthorYear="1"&gt;&lt;Author&gt;Minato&lt;/Author&gt;&lt;Year&gt;2003&lt;/Year&gt;&lt;RecNum&gt;8708&lt;/RecNum&gt;&lt;DisplayText&gt;Minato [12]&lt;/DisplayText&gt;&lt;record&gt;&lt;rec-number&gt;8708&lt;/rec-number&gt;&lt;foreign-keys&gt;&lt;key app="EN" db-id="aav5sa0t9dtzxgesf26pxta95pfwt9da5rsz" timestamp="1681358295"&gt;8708&lt;/key&gt;&lt;/foreign-keys&gt;&lt;ref-type name="Journal Article"&gt;17&lt;/ref-type&gt;&lt;contributors&gt;&lt;authors&gt;&lt;author&gt;Minato, Takayuki&lt;/author&gt;&lt;/authors&gt;&lt;/contributors&gt;&lt;titles&gt;&lt;title&gt;Design documents quality in the Japanese construction industry: factors influencing and impacts on construction process&lt;/title&gt;&lt;secondary-title&gt;International Journal of Project Management&lt;/secondary-title&gt;&lt;/titles&gt;&lt;periodical&gt;&lt;full-title&gt;International Journal of Project Management&lt;/full-title&gt;&lt;abbr-1&gt;Int. J. Proj. Manag.&lt;/abbr-1&gt;&lt;/periodical&gt;&lt;pages&gt;537-546&lt;/pages&gt;&lt;volume&gt;21&lt;/volume&gt;&lt;number&gt;7&lt;/number&gt;&lt;dates&gt;&lt;year&gt;2003&lt;/year&gt;&lt;/dates&gt;&lt;isbn&gt;0263-7863&lt;/isbn&gt;&lt;urls&gt;&lt;/urls&gt;&lt;/record&gt;&lt;/Cite&gt;&lt;/EndNote&gt;</w:instrText>
      </w:r>
      <w:r w:rsidRPr="00BB3DF7">
        <w:fldChar w:fldCharType="separate"/>
      </w:r>
      <w:r w:rsidR="00B61B45" w:rsidRPr="00BB3DF7">
        <w:rPr>
          <w:noProof/>
        </w:rPr>
        <w:t>Minato [12]</w:t>
      </w:r>
      <w:r w:rsidRPr="00BB3DF7">
        <w:fldChar w:fldCharType="end"/>
      </w:r>
      <w:r w:rsidRPr="00BB3DF7">
        <w:t xml:space="preserve"> suggested that lack of cost and lack of time are the main factors causing DD. </w:t>
      </w:r>
      <w:r w:rsidR="000820DD" w:rsidRPr="00BB3DF7">
        <w:fldChar w:fldCharType="begin"/>
      </w:r>
      <w:r w:rsidR="00B61B45" w:rsidRPr="00BB3DF7">
        <w:instrText xml:space="preserve"> ADDIN EN.CITE &lt;EndNote&gt;&lt;Cite AuthorYear="1"&gt;&lt;Author&gt;Slater&lt;/Author&gt;&lt;Year&gt;2008&lt;/Year&gt;&lt;RecNum&gt;8709&lt;/RecNum&gt;&lt;DisplayText&gt;Slater and Radford [13]&lt;/DisplayText&gt;&lt;record&gt;&lt;rec-number&gt;8709&lt;/rec-number&gt;&lt;foreign-keys&gt;&lt;key app="EN" db-id="aav5sa0t9dtzxgesf26pxta95pfwt9da5rsz" timestamp="1681358981"&gt;8709&lt;/key&gt;&lt;/foreign-keys&gt;&lt;ref-type name="Journal Article"&gt;17&lt;/ref-type&gt;&lt;contributors&gt;&lt;authors&gt;&lt;author&gt;Slater, Rochelle&lt;/author&gt;&lt;author&gt;Radford, Antony&lt;/author&gt;&lt;/authors&gt;&lt;/contributors&gt;&lt;titles&gt;&lt;title&gt;Perceptions in the Australian building industry of deficiencies in architects&amp;apos; design documentation and the effects on project procurement&lt;/title&gt;&lt;secondary-title&gt;Construction Economics and Building&lt;/secondary-title&gt;&lt;/titles&gt;&lt;periodical&gt;&lt;full-title&gt;Construction Economics and Building&lt;/full-title&gt;&lt;abbr-1&gt;Constr. Econ. Build.&lt;/abbr-1&gt;&lt;/periodical&gt;&lt;pages&gt;23-33&lt;/pages&gt;&lt;volume&gt;8&lt;/volume&gt;&lt;number&gt;1&lt;/number&gt;&lt;dates&gt;&lt;year&gt;2008&lt;/year&gt;&lt;/dates&gt;&lt;isbn&gt;2204-9029&lt;/isbn&gt;&lt;urls&gt;&lt;/urls&gt;&lt;/record&gt;&lt;/Cite&gt;&lt;/EndNote&gt;</w:instrText>
      </w:r>
      <w:r w:rsidR="000820DD" w:rsidRPr="00BB3DF7">
        <w:fldChar w:fldCharType="separate"/>
      </w:r>
      <w:r w:rsidR="00B61B45" w:rsidRPr="00BB3DF7">
        <w:rPr>
          <w:noProof/>
        </w:rPr>
        <w:t>Slater and Radford [13]</w:t>
      </w:r>
      <w:r w:rsidR="000820DD" w:rsidRPr="00BB3DF7">
        <w:fldChar w:fldCharType="end"/>
      </w:r>
      <w:r w:rsidR="000820DD" w:rsidRPr="00BB3DF7">
        <w:t xml:space="preserve"> </w:t>
      </w:r>
      <w:r w:rsidRPr="00BB3DF7">
        <w:t>identified a lack of coordination among design disciplines and work overload as the causes of poor design documents</w:t>
      </w:r>
      <w:r w:rsidR="000820DD" w:rsidRPr="00BB3DF7">
        <w:t>.</w:t>
      </w:r>
      <w:r w:rsidR="00973125" w:rsidRPr="00BB3DF7">
        <w:t xml:space="preserve"> </w:t>
      </w:r>
      <w:r w:rsidR="00973125" w:rsidRPr="00BB3DF7">
        <w:rPr>
          <w:rStyle w:val="rynqvb"/>
          <w:lang w:val="en"/>
        </w:rPr>
        <w:t xml:space="preserve">Based on a literature review of previous studies and interviews with construction experts, a summary </w:t>
      </w:r>
      <w:r w:rsidR="00973125" w:rsidRPr="00BB3DF7">
        <w:t>list of cause-and-effect factors of DD</w:t>
      </w:r>
      <w:r w:rsidR="00973125" w:rsidRPr="00BB3DF7">
        <w:rPr>
          <w:rStyle w:val="rynqvb"/>
          <w:lang w:val="en"/>
        </w:rPr>
        <w:t xml:space="preserve"> is shown in tables below:</w:t>
      </w:r>
    </w:p>
    <w:p w14:paraId="3EB8443C" w14:textId="46BDF3EB" w:rsidR="00342217" w:rsidRPr="00BB3DF7" w:rsidRDefault="00342217" w:rsidP="00342217">
      <w:pPr>
        <w:pStyle w:val="tablecaption"/>
      </w:pPr>
      <w:r w:rsidRPr="00BB3DF7">
        <w:rPr>
          <w:b/>
        </w:rPr>
        <w:t xml:space="preserve">Table </w:t>
      </w:r>
      <w:r w:rsidRPr="00BB3DF7">
        <w:rPr>
          <w:b/>
        </w:rPr>
        <w:fldChar w:fldCharType="begin"/>
      </w:r>
      <w:r w:rsidRPr="00BB3DF7">
        <w:rPr>
          <w:b/>
        </w:rPr>
        <w:instrText xml:space="preserve"> SEQ "Table" \* MERGEFORMAT </w:instrText>
      </w:r>
      <w:r w:rsidRPr="00BB3DF7">
        <w:rPr>
          <w:b/>
        </w:rPr>
        <w:fldChar w:fldCharType="separate"/>
      </w:r>
      <w:r w:rsidR="001D2431" w:rsidRPr="00BB3DF7">
        <w:rPr>
          <w:b/>
          <w:noProof/>
        </w:rPr>
        <w:t>1</w:t>
      </w:r>
      <w:r w:rsidRPr="00BB3DF7">
        <w:rPr>
          <w:b/>
        </w:rPr>
        <w:fldChar w:fldCharType="end"/>
      </w:r>
      <w:r w:rsidRPr="00BB3DF7">
        <w:rPr>
          <w:b/>
        </w:rPr>
        <w:t>.</w:t>
      </w:r>
      <w:r w:rsidRPr="00BB3DF7">
        <w:t xml:space="preserve"> List of causative factors for DD</w:t>
      </w:r>
    </w:p>
    <w:tbl>
      <w:tblPr>
        <w:tblW w:w="5000" w:type="pct"/>
        <w:jc w:val="center"/>
        <w:tblCellMar>
          <w:left w:w="70" w:type="dxa"/>
          <w:right w:w="70" w:type="dxa"/>
        </w:tblCellMar>
        <w:tblLook w:val="0000" w:firstRow="0" w:lastRow="0" w:firstColumn="0" w:lastColumn="0" w:noHBand="0" w:noVBand="0"/>
      </w:tblPr>
      <w:tblGrid>
        <w:gridCol w:w="739"/>
        <w:gridCol w:w="4461"/>
        <w:gridCol w:w="1718"/>
      </w:tblGrid>
      <w:tr w:rsidR="00BB3DF7" w:rsidRPr="00BB3DF7" w14:paraId="70FD289D" w14:textId="77777777" w:rsidTr="00342217">
        <w:trPr>
          <w:jc w:val="center"/>
        </w:trPr>
        <w:tc>
          <w:tcPr>
            <w:tcW w:w="534" w:type="pct"/>
            <w:tcBorders>
              <w:top w:val="single" w:sz="12" w:space="0" w:color="000000"/>
              <w:bottom w:val="single" w:sz="12" w:space="0" w:color="000000"/>
            </w:tcBorders>
          </w:tcPr>
          <w:p w14:paraId="3E1E8651" w14:textId="77777777" w:rsidR="00342217" w:rsidRPr="00BB3DF7" w:rsidRDefault="00342217" w:rsidP="00342217">
            <w:pPr>
              <w:ind w:firstLine="0"/>
              <w:jc w:val="center"/>
              <w:rPr>
                <w:sz w:val="18"/>
                <w:szCs w:val="18"/>
              </w:rPr>
            </w:pPr>
            <w:r w:rsidRPr="00BB3DF7">
              <w:rPr>
                <w:sz w:val="18"/>
                <w:szCs w:val="18"/>
              </w:rPr>
              <w:t>Code</w:t>
            </w:r>
          </w:p>
        </w:tc>
        <w:tc>
          <w:tcPr>
            <w:tcW w:w="4466" w:type="pct"/>
            <w:gridSpan w:val="2"/>
            <w:tcBorders>
              <w:top w:val="single" w:sz="12" w:space="0" w:color="000000"/>
              <w:bottom w:val="single" w:sz="12" w:space="0" w:color="000000"/>
            </w:tcBorders>
          </w:tcPr>
          <w:p w14:paraId="3413A712" w14:textId="493B36B6" w:rsidR="00342217" w:rsidRPr="00BB3DF7" w:rsidRDefault="00342217" w:rsidP="00972148">
            <w:pPr>
              <w:ind w:firstLine="0"/>
              <w:jc w:val="left"/>
              <w:rPr>
                <w:sz w:val="18"/>
                <w:szCs w:val="18"/>
              </w:rPr>
            </w:pPr>
            <w:r w:rsidRPr="00BB3DF7">
              <w:rPr>
                <w:sz w:val="18"/>
                <w:szCs w:val="18"/>
              </w:rPr>
              <w:t xml:space="preserve">Causes </w:t>
            </w:r>
            <w:r w:rsidR="002E6B03" w:rsidRPr="00BB3DF7">
              <w:rPr>
                <w:sz w:val="18"/>
                <w:szCs w:val="18"/>
              </w:rPr>
              <w:t>of</w:t>
            </w:r>
            <w:r w:rsidRPr="00BB3DF7">
              <w:rPr>
                <w:sz w:val="18"/>
                <w:szCs w:val="18"/>
              </w:rPr>
              <w:t xml:space="preserve"> design firms’ managers</w:t>
            </w:r>
          </w:p>
        </w:tc>
      </w:tr>
      <w:tr w:rsidR="00BB3DF7" w:rsidRPr="00BB3DF7" w14:paraId="059F406D" w14:textId="77777777" w:rsidTr="00342217">
        <w:trPr>
          <w:trHeight w:val="284"/>
          <w:jc w:val="center"/>
        </w:trPr>
        <w:tc>
          <w:tcPr>
            <w:tcW w:w="534" w:type="pct"/>
            <w:tcBorders>
              <w:top w:val="single" w:sz="12" w:space="0" w:color="000000"/>
            </w:tcBorders>
          </w:tcPr>
          <w:p w14:paraId="3B0C0F63" w14:textId="77777777" w:rsidR="00342217" w:rsidRPr="00BB3DF7" w:rsidRDefault="00342217" w:rsidP="00342217">
            <w:pPr>
              <w:ind w:firstLine="0"/>
              <w:jc w:val="center"/>
              <w:rPr>
                <w:sz w:val="18"/>
                <w:szCs w:val="18"/>
              </w:rPr>
            </w:pPr>
            <w:r w:rsidRPr="00BB3DF7">
              <w:rPr>
                <w:sz w:val="18"/>
                <w:szCs w:val="18"/>
              </w:rPr>
              <w:t>A1</w:t>
            </w:r>
          </w:p>
        </w:tc>
        <w:tc>
          <w:tcPr>
            <w:tcW w:w="4466" w:type="pct"/>
            <w:gridSpan w:val="2"/>
            <w:tcBorders>
              <w:top w:val="single" w:sz="12" w:space="0" w:color="000000"/>
            </w:tcBorders>
          </w:tcPr>
          <w:p w14:paraId="58B728A6" w14:textId="77777777" w:rsidR="00342217" w:rsidRPr="00BB3DF7" w:rsidRDefault="00342217" w:rsidP="00972148">
            <w:pPr>
              <w:ind w:firstLine="0"/>
              <w:jc w:val="left"/>
              <w:rPr>
                <w:sz w:val="18"/>
                <w:szCs w:val="18"/>
              </w:rPr>
            </w:pPr>
            <w:r w:rsidRPr="00BB3DF7">
              <w:rPr>
                <w:sz w:val="18"/>
                <w:szCs w:val="18"/>
              </w:rPr>
              <w:t>Lack of design process</w:t>
            </w:r>
          </w:p>
        </w:tc>
      </w:tr>
      <w:tr w:rsidR="00BB3DF7" w:rsidRPr="00BB3DF7" w14:paraId="529A39A9" w14:textId="77777777" w:rsidTr="00342217">
        <w:trPr>
          <w:gridAfter w:val="1"/>
          <w:wAfter w:w="1242" w:type="pct"/>
          <w:trHeight w:val="284"/>
          <w:jc w:val="center"/>
        </w:trPr>
        <w:tc>
          <w:tcPr>
            <w:tcW w:w="534" w:type="pct"/>
          </w:tcPr>
          <w:p w14:paraId="49773A16" w14:textId="77777777" w:rsidR="00342217" w:rsidRPr="00BB3DF7" w:rsidRDefault="00342217" w:rsidP="00342217">
            <w:pPr>
              <w:ind w:firstLine="0"/>
              <w:jc w:val="center"/>
              <w:rPr>
                <w:sz w:val="18"/>
                <w:szCs w:val="18"/>
              </w:rPr>
            </w:pPr>
            <w:r w:rsidRPr="00BB3DF7">
              <w:rPr>
                <w:sz w:val="18"/>
                <w:szCs w:val="18"/>
              </w:rPr>
              <w:t>A2</w:t>
            </w:r>
          </w:p>
        </w:tc>
        <w:tc>
          <w:tcPr>
            <w:tcW w:w="3224" w:type="pct"/>
          </w:tcPr>
          <w:p w14:paraId="7DFC4970" w14:textId="77777777" w:rsidR="00342217" w:rsidRPr="00BB3DF7" w:rsidRDefault="00342217" w:rsidP="00972148">
            <w:pPr>
              <w:ind w:firstLine="0"/>
              <w:jc w:val="left"/>
              <w:rPr>
                <w:sz w:val="18"/>
                <w:szCs w:val="18"/>
              </w:rPr>
            </w:pPr>
            <w:r w:rsidRPr="00BB3DF7">
              <w:rPr>
                <w:sz w:val="18"/>
                <w:szCs w:val="18"/>
              </w:rPr>
              <w:t>Accept low design fees</w:t>
            </w:r>
          </w:p>
        </w:tc>
      </w:tr>
      <w:tr w:rsidR="00BB3DF7" w:rsidRPr="00BB3DF7" w14:paraId="56C0B432" w14:textId="77777777" w:rsidTr="00342217">
        <w:trPr>
          <w:trHeight w:val="284"/>
          <w:jc w:val="center"/>
        </w:trPr>
        <w:tc>
          <w:tcPr>
            <w:tcW w:w="534" w:type="pct"/>
          </w:tcPr>
          <w:p w14:paraId="01A2D87F" w14:textId="77777777" w:rsidR="00342217" w:rsidRPr="00BB3DF7" w:rsidRDefault="00342217" w:rsidP="00342217">
            <w:pPr>
              <w:ind w:firstLine="0"/>
              <w:jc w:val="center"/>
              <w:rPr>
                <w:sz w:val="18"/>
                <w:szCs w:val="18"/>
              </w:rPr>
            </w:pPr>
            <w:r w:rsidRPr="00BB3DF7">
              <w:rPr>
                <w:sz w:val="18"/>
                <w:szCs w:val="18"/>
              </w:rPr>
              <w:t>A3</w:t>
            </w:r>
          </w:p>
        </w:tc>
        <w:tc>
          <w:tcPr>
            <w:tcW w:w="4466" w:type="pct"/>
            <w:gridSpan w:val="2"/>
          </w:tcPr>
          <w:p w14:paraId="5F583A48" w14:textId="77777777" w:rsidR="00342217" w:rsidRPr="00BB3DF7" w:rsidRDefault="00342217" w:rsidP="00972148">
            <w:pPr>
              <w:ind w:firstLine="0"/>
              <w:jc w:val="left"/>
              <w:rPr>
                <w:sz w:val="18"/>
                <w:szCs w:val="18"/>
              </w:rPr>
            </w:pPr>
            <w:r w:rsidRPr="00BB3DF7">
              <w:rPr>
                <w:sz w:val="18"/>
                <w:szCs w:val="18"/>
              </w:rPr>
              <w:t>Assign work to inexperienced employees</w:t>
            </w:r>
          </w:p>
        </w:tc>
      </w:tr>
      <w:tr w:rsidR="00BB3DF7" w:rsidRPr="00BB3DF7" w14:paraId="243AC5FD" w14:textId="77777777" w:rsidTr="00342217">
        <w:trPr>
          <w:trHeight w:val="284"/>
          <w:jc w:val="center"/>
        </w:trPr>
        <w:tc>
          <w:tcPr>
            <w:tcW w:w="534" w:type="pct"/>
          </w:tcPr>
          <w:p w14:paraId="39CDD7E1" w14:textId="77777777" w:rsidR="00342217" w:rsidRPr="00BB3DF7" w:rsidRDefault="00342217" w:rsidP="00342217">
            <w:pPr>
              <w:ind w:firstLine="0"/>
              <w:jc w:val="center"/>
              <w:rPr>
                <w:sz w:val="18"/>
                <w:szCs w:val="18"/>
              </w:rPr>
            </w:pPr>
            <w:r w:rsidRPr="00BB3DF7">
              <w:rPr>
                <w:sz w:val="18"/>
                <w:szCs w:val="18"/>
              </w:rPr>
              <w:t>A4</w:t>
            </w:r>
          </w:p>
        </w:tc>
        <w:tc>
          <w:tcPr>
            <w:tcW w:w="4466" w:type="pct"/>
            <w:gridSpan w:val="2"/>
          </w:tcPr>
          <w:p w14:paraId="28DF93ED" w14:textId="77777777" w:rsidR="00342217" w:rsidRPr="00BB3DF7" w:rsidRDefault="00342217" w:rsidP="00972148">
            <w:pPr>
              <w:ind w:firstLine="0"/>
              <w:jc w:val="left"/>
              <w:rPr>
                <w:sz w:val="18"/>
                <w:szCs w:val="18"/>
              </w:rPr>
            </w:pPr>
            <w:r w:rsidRPr="00BB3DF7">
              <w:rPr>
                <w:sz w:val="18"/>
                <w:szCs w:val="18"/>
              </w:rPr>
              <w:t>Lack of coordination between the parties</w:t>
            </w:r>
          </w:p>
        </w:tc>
      </w:tr>
      <w:tr w:rsidR="00BB3DF7" w:rsidRPr="00BB3DF7" w14:paraId="352AF734" w14:textId="77777777" w:rsidTr="00342217">
        <w:trPr>
          <w:trHeight w:val="284"/>
          <w:jc w:val="center"/>
        </w:trPr>
        <w:tc>
          <w:tcPr>
            <w:tcW w:w="534" w:type="pct"/>
          </w:tcPr>
          <w:p w14:paraId="7DCA3B0C" w14:textId="77777777" w:rsidR="00342217" w:rsidRPr="00BB3DF7" w:rsidRDefault="00342217" w:rsidP="00342217">
            <w:pPr>
              <w:ind w:firstLine="0"/>
              <w:jc w:val="center"/>
              <w:rPr>
                <w:sz w:val="18"/>
                <w:szCs w:val="18"/>
              </w:rPr>
            </w:pPr>
            <w:r w:rsidRPr="00BB3DF7">
              <w:rPr>
                <w:sz w:val="18"/>
                <w:szCs w:val="18"/>
              </w:rPr>
              <w:t>A5</w:t>
            </w:r>
          </w:p>
        </w:tc>
        <w:tc>
          <w:tcPr>
            <w:tcW w:w="4466" w:type="pct"/>
            <w:gridSpan w:val="2"/>
          </w:tcPr>
          <w:p w14:paraId="524827C8" w14:textId="77777777" w:rsidR="00342217" w:rsidRPr="00BB3DF7" w:rsidRDefault="00342217" w:rsidP="00972148">
            <w:pPr>
              <w:ind w:firstLine="0"/>
              <w:jc w:val="left"/>
              <w:rPr>
                <w:sz w:val="18"/>
                <w:szCs w:val="18"/>
              </w:rPr>
            </w:pPr>
            <w:r w:rsidRPr="00BB3DF7">
              <w:rPr>
                <w:sz w:val="18"/>
                <w:szCs w:val="18"/>
              </w:rPr>
              <w:t>Insufficient funds to create quality documentation</w:t>
            </w:r>
          </w:p>
        </w:tc>
      </w:tr>
      <w:tr w:rsidR="00BB3DF7" w:rsidRPr="00BB3DF7" w14:paraId="44B2160C" w14:textId="77777777" w:rsidTr="00342217">
        <w:trPr>
          <w:trHeight w:val="284"/>
          <w:jc w:val="center"/>
        </w:trPr>
        <w:tc>
          <w:tcPr>
            <w:tcW w:w="534" w:type="pct"/>
          </w:tcPr>
          <w:p w14:paraId="4C5A4DAC" w14:textId="77777777" w:rsidR="00342217" w:rsidRPr="00BB3DF7" w:rsidRDefault="00342217" w:rsidP="00342217">
            <w:pPr>
              <w:ind w:firstLine="0"/>
              <w:jc w:val="center"/>
              <w:rPr>
                <w:sz w:val="18"/>
                <w:szCs w:val="18"/>
              </w:rPr>
            </w:pPr>
            <w:r w:rsidRPr="00BB3DF7">
              <w:rPr>
                <w:sz w:val="18"/>
                <w:szCs w:val="18"/>
              </w:rPr>
              <w:t>A6</w:t>
            </w:r>
          </w:p>
        </w:tc>
        <w:tc>
          <w:tcPr>
            <w:tcW w:w="4466" w:type="pct"/>
            <w:gridSpan w:val="2"/>
          </w:tcPr>
          <w:p w14:paraId="3F6299C6" w14:textId="77777777" w:rsidR="00342217" w:rsidRPr="00BB3DF7" w:rsidRDefault="00342217" w:rsidP="00972148">
            <w:pPr>
              <w:ind w:firstLine="0"/>
              <w:jc w:val="left"/>
              <w:rPr>
                <w:sz w:val="18"/>
                <w:szCs w:val="18"/>
              </w:rPr>
            </w:pPr>
            <w:r w:rsidRPr="00BB3DF7">
              <w:rPr>
                <w:sz w:val="18"/>
                <w:szCs w:val="18"/>
              </w:rPr>
              <w:t>Lack of time to evaluate buildability</w:t>
            </w:r>
          </w:p>
        </w:tc>
      </w:tr>
      <w:tr w:rsidR="00BB3DF7" w:rsidRPr="00BB3DF7" w14:paraId="4F28ECD3" w14:textId="77777777" w:rsidTr="00342217">
        <w:trPr>
          <w:trHeight w:val="284"/>
          <w:jc w:val="center"/>
        </w:trPr>
        <w:tc>
          <w:tcPr>
            <w:tcW w:w="534" w:type="pct"/>
          </w:tcPr>
          <w:p w14:paraId="7F04B162" w14:textId="77777777" w:rsidR="00342217" w:rsidRPr="00BB3DF7" w:rsidRDefault="00342217" w:rsidP="00342217">
            <w:pPr>
              <w:ind w:firstLine="0"/>
              <w:jc w:val="center"/>
              <w:rPr>
                <w:sz w:val="18"/>
                <w:szCs w:val="18"/>
              </w:rPr>
            </w:pPr>
            <w:r w:rsidRPr="00BB3DF7">
              <w:rPr>
                <w:sz w:val="18"/>
                <w:szCs w:val="18"/>
              </w:rPr>
              <w:t>A7</w:t>
            </w:r>
          </w:p>
        </w:tc>
        <w:tc>
          <w:tcPr>
            <w:tcW w:w="4466" w:type="pct"/>
            <w:gridSpan w:val="2"/>
          </w:tcPr>
          <w:p w14:paraId="7215F36F" w14:textId="77777777" w:rsidR="00342217" w:rsidRPr="00BB3DF7" w:rsidRDefault="00342217" w:rsidP="00972148">
            <w:pPr>
              <w:ind w:firstLine="0"/>
              <w:jc w:val="left"/>
              <w:rPr>
                <w:sz w:val="18"/>
                <w:szCs w:val="18"/>
              </w:rPr>
            </w:pPr>
            <w:r w:rsidRPr="00BB3DF7">
              <w:rPr>
                <w:sz w:val="18"/>
                <w:szCs w:val="18"/>
              </w:rPr>
              <w:t>Not enough time to plan</w:t>
            </w:r>
          </w:p>
        </w:tc>
      </w:tr>
      <w:tr w:rsidR="00BB3DF7" w:rsidRPr="00BB3DF7" w14:paraId="26147633" w14:textId="77777777" w:rsidTr="00342217">
        <w:trPr>
          <w:trHeight w:val="284"/>
          <w:jc w:val="center"/>
        </w:trPr>
        <w:tc>
          <w:tcPr>
            <w:tcW w:w="534" w:type="pct"/>
          </w:tcPr>
          <w:p w14:paraId="70122C19" w14:textId="77777777" w:rsidR="00342217" w:rsidRPr="00BB3DF7" w:rsidRDefault="00342217" w:rsidP="00342217">
            <w:pPr>
              <w:ind w:firstLine="0"/>
              <w:jc w:val="center"/>
              <w:rPr>
                <w:sz w:val="18"/>
                <w:szCs w:val="18"/>
              </w:rPr>
            </w:pPr>
            <w:r w:rsidRPr="00BB3DF7">
              <w:rPr>
                <w:sz w:val="18"/>
                <w:szCs w:val="18"/>
              </w:rPr>
              <w:t>A8</w:t>
            </w:r>
          </w:p>
        </w:tc>
        <w:tc>
          <w:tcPr>
            <w:tcW w:w="4466" w:type="pct"/>
            <w:gridSpan w:val="2"/>
          </w:tcPr>
          <w:p w14:paraId="0432A5EF" w14:textId="77777777" w:rsidR="00342217" w:rsidRPr="00BB3DF7" w:rsidRDefault="00342217" w:rsidP="00972148">
            <w:pPr>
              <w:ind w:firstLine="0"/>
              <w:jc w:val="left"/>
              <w:rPr>
                <w:sz w:val="18"/>
                <w:szCs w:val="18"/>
              </w:rPr>
            </w:pPr>
            <w:r w:rsidRPr="00BB3DF7">
              <w:rPr>
                <w:sz w:val="18"/>
                <w:szCs w:val="18"/>
              </w:rPr>
              <w:t>Poor design consultancy</w:t>
            </w:r>
          </w:p>
        </w:tc>
      </w:tr>
      <w:tr w:rsidR="00BB3DF7" w:rsidRPr="00BB3DF7" w14:paraId="0242709E" w14:textId="77777777" w:rsidTr="00342217">
        <w:trPr>
          <w:trHeight w:val="284"/>
          <w:jc w:val="center"/>
        </w:trPr>
        <w:tc>
          <w:tcPr>
            <w:tcW w:w="534" w:type="pct"/>
          </w:tcPr>
          <w:p w14:paraId="7A075B17" w14:textId="77777777" w:rsidR="00342217" w:rsidRPr="00BB3DF7" w:rsidRDefault="00342217" w:rsidP="00342217">
            <w:pPr>
              <w:ind w:firstLine="0"/>
              <w:jc w:val="center"/>
              <w:rPr>
                <w:sz w:val="18"/>
                <w:szCs w:val="18"/>
              </w:rPr>
            </w:pPr>
            <w:r w:rsidRPr="00BB3DF7">
              <w:rPr>
                <w:sz w:val="18"/>
                <w:szCs w:val="18"/>
              </w:rPr>
              <w:t>A9</w:t>
            </w:r>
          </w:p>
        </w:tc>
        <w:tc>
          <w:tcPr>
            <w:tcW w:w="4466" w:type="pct"/>
            <w:gridSpan w:val="2"/>
          </w:tcPr>
          <w:p w14:paraId="073E7606" w14:textId="4A11DE82" w:rsidR="00342217" w:rsidRPr="00BB3DF7" w:rsidRDefault="00342217" w:rsidP="00972148">
            <w:pPr>
              <w:ind w:firstLine="0"/>
              <w:jc w:val="left"/>
              <w:rPr>
                <w:sz w:val="18"/>
                <w:szCs w:val="18"/>
              </w:rPr>
            </w:pPr>
            <w:r w:rsidRPr="00BB3DF7">
              <w:rPr>
                <w:sz w:val="18"/>
                <w:szCs w:val="18"/>
              </w:rPr>
              <w:t xml:space="preserve">Lack </w:t>
            </w:r>
            <w:r w:rsidR="002E6B03" w:rsidRPr="00BB3DF7">
              <w:rPr>
                <w:sz w:val="18"/>
                <w:szCs w:val="18"/>
              </w:rPr>
              <w:t>or</w:t>
            </w:r>
            <w:r w:rsidRPr="00BB3DF7">
              <w:rPr>
                <w:sz w:val="18"/>
                <w:szCs w:val="18"/>
              </w:rPr>
              <w:t xml:space="preserve"> error of data before </w:t>
            </w:r>
            <w:r w:rsidR="002E6B03" w:rsidRPr="00BB3DF7">
              <w:rPr>
                <w:sz w:val="18"/>
                <w:szCs w:val="18"/>
              </w:rPr>
              <w:t xml:space="preserve">the </w:t>
            </w:r>
            <w:r w:rsidRPr="00BB3DF7">
              <w:rPr>
                <w:sz w:val="18"/>
                <w:szCs w:val="18"/>
              </w:rPr>
              <w:t>design</w:t>
            </w:r>
          </w:p>
        </w:tc>
      </w:tr>
      <w:tr w:rsidR="00BB3DF7" w:rsidRPr="00BB3DF7" w14:paraId="186775D4" w14:textId="77777777" w:rsidTr="00342217">
        <w:trPr>
          <w:trHeight w:val="284"/>
          <w:jc w:val="center"/>
        </w:trPr>
        <w:tc>
          <w:tcPr>
            <w:tcW w:w="534" w:type="pct"/>
          </w:tcPr>
          <w:p w14:paraId="49E705DC" w14:textId="77777777" w:rsidR="00342217" w:rsidRPr="00BB3DF7" w:rsidRDefault="00342217" w:rsidP="00342217">
            <w:pPr>
              <w:ind w:firstLine="0"/>
              <w:jc w:val="center"/>
              <w:rPr>
                <w:sz w:val="18"/>
                <w:szCs w:val="18"/>
              </w:rPr>
            </w:pPr>
            <w:r w:rsidRPr="00BB3DF7">
              <w:rPr>
                <w:sz w:val="18"/>
                <w:szCs w:val="18"/>
              </w:rPr>
              <w:lastRenderedPageBreak/>
              <w:t>A10</w:t>
            </w:r>
          </w:p>
        </w:tc>
        <w:tc>
          <w:tcPr>
            <w:tcW w:w="4466" w:type="pct"/>
            <w:gridSpan w:val="2"/>
          </w:tcPr>
          <w:p w14:paraId="3ED8A60F" w14:textId="3DD80728" w:rsidR="00342217" w:rsidRPr="00BB3DF7" w:rsidRDefault="002E6B03" w:rsidP="00972148">
            <w:pPr>
              <w:ind w:firstLine="0"/>
              <w:jc w:val="left"/>
              <w:rPr>
                <w:sz w:val="18"/>
                <w:szCs w:val="18"/>
              </w:rPr>
            </w:pPr>
            <w:r w:rsidRPr="00BB3DF7">
              <w:rPr>
                <w:sz w:val="18"/>
                <w:szCs w:val="18"/>
              </w:rPr>
              <w:t>L</w:t>
            </w:r>
            <w:r w:rsidR="00342217" w:rsidRPr="00BB3DF7">
              <w:rPr>
                <w:sz w:val="18"/>
                <w:szCs w:val="18"/>
              </w:rPr>
              <w:t>ack of checking and approval during the design process</w:t>
            </w:r>
          </w:p>
        </w:tc>
      </w:tr>
      <w:tr w:rsidR="00BB3DF7" w:rsidRPr="00BB3DF7" w14:paraId="32B6D762" w14:textId="77777777" w:rsidTr="00342217">
        <w:trPr>
          <w:trHeight w:val="284"/>
          <w:jc w:val="center"/>
        </w:trPr>
        <w:tc>
          <w:tcPr>
            <w:tcW w:w="534" w:type="pct"/>
          </w:tcPr>
          <w:p w14:paraId="541FFA77" w14:textId="77777777" w:rsidR="00342217" w:rsidRPr="00BB3DF7" w:rsidRDefault="00342217" w:rsidP="00342217">
            <w:pPr>
              <w:ind w:firstLine="0"/>
              <w:jc w:val="center"/>
              <w:rPr>
                <w:sz w:val="18"/>
                <w:szCs w:val="18"/>
              </w:rPr>
            </w:pPr>
            <w:r w:rsidRPr="00BB3DF7">
              <w:rPr>
                <w:sz w:val="18"/>
                <w:szCs w:val="18"/>
              </w:rPr>
              <w:t>A11</w:t>
            </w:r>
          </w:p>
        </w:tc>
        <w:tc>
          <w:tcPr>
            <w:tcW w:w="4466" w:type="pct"/>
            <w:gridSpan w:val="2"/>
          </w:tcPr>
          <w:p w14:paraId="69D886C3" w14:textId="77777777" w:rsidR="00342217" w:rsidRPr="00BB3DF7" w:rsidRDefault="00342217" w:rsidP="00972148">
            <w:pPr>
              <w:ind w:firstLine="0"/>
              <w:jc w:val="left"/>
              <w:rPr>
                <w:sz w:val="18"/>
                <w:szCs w:val="18"/>
              </w:rPr>
            </w:pPr>
            <w:r w:rsidRPr="00BB3DF7">
              <w:rPr>
                <w:sz w:val="18"/>
                <w:szCs w:val="18"/>
              </w:rPr>
              <w:t>The design of the D&amp;B general contractor is subject to many constraints in the project</w:t>
            </w:r>
          </w:p>
        </w:tc>
      </w:tr>
      <w:tr w:rsidR="00BB3DF7" w:rsidRPr="00BB3DF7" w14:paraId="7903DC6F" w14:textId="77777777" w:rsidTr="00342217">
        <w:trPr>
          <w:trHeight w:val="284"/>
          <w:jc w:val="center"/>
        </w:trPr>
        <w:tc>
          <w:tcPr>
            <w:tcW w:w="534" w:type="pct"/>
          </w:tcPr>
          <w:p w14:paraId="2B719DB3" w14:textId="77777777" w:rsidR="00342217" w:rsidRPr="00BB3DF7" w:rsidRDefault="00342217" w:rsidP="00342217">
            <w:pPr>
              <w:ind w:firstLine="0"/>
              <w:jc w:val="center"/>
              <w:rPr>
                <w:sz w:val="18"/>
                <w:szCs w:val="18"/>
              </w:rPr>
            </w:pPr>
            <w:r w:rsidRPr="00BB3DF7">
              <w:rPr>
                <w:sz w:val="18"/>
                <w:szCs w:val="18"/>
              </w:rPr>
              <w:t>A12</w:t>
            </w:r>
          </w:p>
        </w:tc>
        <w:tc>
          <w:tcPr>
            <w:tcW w:w="4466" w:type="pct"/>
            <w:gridSpan w:val="2"/>
          </w:tcPr>
          <w:p w14:paraId="40BBA05D" w14:textId="77777777" w:rsidR="00342217" w:rsidRPr="00BB3DF7" w:rsidRDefault="00342217" w:rsidP="00972148">
            <w:pPr>
              <w:ind w:firstLine="0"/>
              <w:jc w:val="left"/>
              <w:rPr>
                <w:sz w:val="18"/>
                <w:szCs w:val="18"/>
              </w:rPr>
            </w:pPr>
            <w:r w:rsidRPr="00BB3DF7">
              <w:rPr>
                <w:sz w:val="18"/>
                <w:szCs w:val="18"/>
              </w:rPr>
              <w:t>Too much work for the design manager</w:t>
            </w:r>
          </w:p>
        </w:tc>
      </w:tr>
      <w:tr w:rsidR="00BB3DF7" w:rsidRPr="00BB3DF7" w14:paraId="0C3467C8" w14:textId="77777777" w:rsidTr="00342217">
        <w:trPr>
          <w:trHeight w:val="284"/>
          <w:jc w:val="center"/>
        </w:trPr>
        <w:tc>
          <w:tcPr>
            <w:tcW w:w="534" w:type="pct"/>
          </w:tcPr>
          <w:p w14:paraId="242C878F" w14:textId="77777777" w:rsidR="00342217" w:rsidRPr="00BB3DF7" w:rsidRDefault="00342217" w:rsidP="00342217">
            <w:pPr>
              <w:ind w:firstLine="0"/>
              <w:jc w:val="center"/>
              <w:rPr>
                <w:sz w:val="18"/>
                <w:szCs w:val="18"/>
              </w:rPr>
            </w:pPr>
            <w:r w:rsidRPr="00BB3DF7">
              <w:rPr>
                <w:sz w:val="18"/>
                <w:szCs w:val="18"/>
              </w:rPr>
              <w:t>A13</w:t>
            </w:r>
          </w:p>
        </w:tc>
        <w:tc>
          <w:tcPr>
            <w:tcW w:w="4466" w:type="pct"/>
            <w:gridSpan w:val="2"/>
          </w:tcPr>
          <w:p w14:paraId="5B594EE4" w14:textId="77777777" w:rsidR="00342217" w:rsidRPr="00BB3DF7" w:rsidRDefault="00342217" w:rsidP="00972148">
            <w:pPr>
              <w:ind w:firstLine="0"/>
              <w:jc w:val="left"/>
              <w:rPr>
                <w:sz w:val="18"/>
                <w:szCs w:val="18"/>
              </w:rPr>
            </w:pPr>
            <w:r w:rsidRPr="00BB3DF7">
              <w:rPr>
                <w:sz w:val="18"/>
                <w:szCs w:val="18"/>
              </w:rPr>
              <w:t>Lack of training and coaching for design staff</w:t>
            </w:r>
          </w:p>
        </w:tc>
      </w:tr>
      <w:tr w:rsidR="00BB3DF7" w:rsidRPr="00BB3DF7" w14:paraId="7A246C6C" w14:textId="77777777" w:rsidTr="00342217">
        <w:trPr>
          <w:trHeight w:val="284"/>
          <w:jc w:val="center"/>
        </w:trPr>
        <w:tc>
          <w:tcPr>
            <w:tcW w:w="534" w:type="pct"/>
          </w:tcPr>
          <w:p w14:paraId="517E2D29" w14:textId="77777777" w:rsidR="00342217" w:rsidRPr="00BB3DF7" w:rsidRDefault="00342217" w:rsidP="00342217">
            <w:pPr>
              <w:ind w:firstLine="0"/>
              <w:jc w:val="center"/>
              <w:rPr>
                <w:sz w:val="18"/>
                <w:szCs w:val="18"/>
              </w:rPr>
            </w:pPr>
            <w:r w:rsidRPr="00BB3DF7">
              <w:rPr>
                <w:sz w:val="18"/>
                <w:szCs w:val="18"/>
              </w:rPr>
              <w:t>A14</w:t>
            </w:r>
          </w:p>
        </w:tc>
        <w:tc>
          <w:tcPr>
            <w:tcW w:w="4466" w:type="pct"/>
            <w:gridSpan w:val="2"/>
          </w:tcPr>
          <w:p w14:paraId="70975F00" w14:textId="77777777" w:rsidR="00342217" w:rsidRPr="00BB3DF7" w:rsidRDefault="00342217" w:rsidP="00972148">
            <w:pPr>
              <w:ind w:firstLine="0"/>
              <w:jc w:val="left"/>
              <w:rPr>
                <w:sz w:val="18"/>
                <w:szCs w:val="18"/>
              </w:rPr>
            </w:pPr>
            <w:r w:rsidRPr="00BB3DF7">
              <w:rPr>
                <w:sz w:val="18"/>
                <w:szCs w:val="18"/>
              </w:rPr>
              <w:t>Lack of understanding of project requirements</w:t>
            </w:r>
          </w:p>
        </w:tc>
      </w:tr>
      <w:tr w:rsidR="00BB3DF7" w:rsidRPr="00BB3DF7" w14:paraId="56EA77BC" w14:textId="77777777" w:rsidTr="00342217">
        <w:trPr>
          <w:trHeight w:val="284"/>
          <w:jc w:val="center"/>
        </w:trPr>
        <w:tc>
          <w:tcPr>
            <w:tcW w:w="534" w:type="pct"/>
          </w:tcPr>
          <w:p w14:paraId="62605AF3" w14:textId="77777777" w:rsidR="00342217" w:rsidRPr="00BB3DF7" w:rsidRDefault="00342217" w:rsidP="00342217">
            <w:pPr>
              <w:ind w:firstLine="0"/>
              <w:jc w:val="center"/>
              <w:rPr>
                <w:sz w:val="18"/>
                <w:szCs w:val="18"/>
              </w:rPr>
            </w:pPr>
            <w:r w:rsidRPr="00BB3DF7">
              <w:rPr>
                <w:sz w:val="18"/>
                <w:szCs w:val="18"/>
              </w:rPr>
              <w:t>A15</w:t>
            </w:r>
          </w:p>
        </w:tc>
        <w:tc>
          <w:tcPr>
            <w:tcW w:w="4466" w:type="pct"/>
            <w:gridSpan w:val="2"/>
          </w:tcPr>
          <w:p w14:paraId="258E15E3" w14:textId="77777777" w:rsidR="00342217" w:rsidRPr="00BB3DF7" w:rsidRDefault="00342217" w:rsidP="00972148">
            <w:pPr>
              <w:ind w:firstLine="0"/>
              <w:jc w:val="left"/>
              <w:rPr>
                <w:i/>
                <w:iCs/>
                <w:sz w:val="18"/>
                <w:szCs w:val="18"/>
              </w:rPr>
            </w:pPr>
            <w:r w:rsidRPr="00BB3DF7">
              <w:rPr>
                <w:sz w:val="18"/>
                <w:szCs w:val="18"/>
              </w:rPr>
              <w:t>Lack of personnel in charge of design coordination and information provision</w:t>
            </w:r>
          </w:p>
        </w:tc>
      </w:tr>
      <w:tr w:rsidR="00BB3DF7" w:rsidRPr="00BB3DF7" w14:paraId="046503A6" w14:textId="77777777" w:rsidTr="00342217">
        <w:trPr>
          <w:trHeight w:val="284"/>
          <w:jc w:val="center"/>
        </w:trPr>
        <w:tc>
          <w:tcPr>
            <w:tcW w:w="534" w:type="pct"/>
          </w:tcPr>
          <w:p w14:paraId="7C005211" w14:textId="77777777" w:rsidR="00342217" w:rsidRPr="00BB3DF7" w:rsidRDefault="00342217" w:rsidP="00342217">
            <w:pPr>
              <w:ind w:firstLine="0"/>
              <w:jc w:val="center"/>
              <w:rPr>
                <w:sz w:val="18"/>
                <w:szCs w:val="18"/>
              </w:rPr>
            </w:pPr>
            <w:r w:rsidRPr="00BB3DF7">
              <w:rPr>
                <w:sz w:val="18"/>
                <w:szCs w:val="18"/>
              </w:rPr>
              <w:t>A16</w:t>
            </w:r>
          </w:p>
        </w:tc>
        <w:tc>
          <w:tcPr>
            <w:tcW w:w="4466" w:type="pct"/>
            <w:gridSpan w:val="2"/>
          </w:tcPr>
          <w:p w14:paraId="33595029" w14:textId="77777777" w:rsidR="00342217" w:rsidRPr="00BB3DF7" w:rsidRDefault="00342217" w:rsidP="00972148">
            <w:pPr>
              <w:ind w:firstLine="0"/>
              <w:jc w:val="left"/>
              <w:rPr>
                <w:i/>
                <w:iCs/>
                <w:sz w:val="18"/>
                <w:szCs w:val="18"/>
              </w:rPr>
            </w:pPr>
            <w:r w:rsidRPr="00BB3DF7">
              <w:rPr>
                <w:sz w:val="18"/>
                <w:szCs w:val="18"/>
              </w:rPr>
              <w:t>Lack of qualifications and experience of designers</w:t>
            </w:r>
          </w:p>
        </w:tc>
      </w:tr>
      <w:tr w:rsidR="00BB3DF7" w:rsidRPr="00BB3DF7" w14:paraId="6C7F0743" w14:textId="77777777" w:rsidTr="00342217">
        <w:trPr>
          <w:trHeight w:val="284"/>
          <w:jc w:val="center"/>
        </w:trPr>
        <w:tc>
          <w:tcPr>
            <w:tcW w:w="534" w:type="pct"/>
          </w:tcPr>
          <w:p w14:paraId="3249A71C" w14:textId="77777777" w:rsidR="00342217" w:rsidRPr="00BB3DF7" w:rsidRDefault="00342217" w:rsidP="00342217">
            <w:pPr>
              <w:ind w:firstLine="0"/>
              <w:jc w:val="center"/>
              <w:rPr>
                <w:sz w:val="18"/>
                <w:szCs w:val="18"/>
              </w:rPr>
            </w:pPr>
            <w:r w:rsidRPr="00BB3DF7">
              <w:rPr>
                <w:sz w:val="18"/>
                <w:szCs w:val="18"/>
              </w:rPr>
              <w:t>A17</w:t>
            </w:r>
          </w:p>
        </w:tc>
        <w:tc>
          <w:tcPr>
            <w:tcW w:w="4466" w:type="pct"/>
            <w:gridSpan w:val="2"/>
          </w:tcPr>
          <w:p w14:paraId="4E9CB2AA" w14:textId="77777777" w:rsidR="00342217" w:rsidRPr="00BB3DF7" w:rsidRDefault="00342217" w:rsidP="00972148">
            <w:pPr>
              <w:ind w:firstLine="0"/>
              <w:jc w:val="left"/>
              <w:rPr>
                <w:i/>
                <w:iCs/>
                <w:sz w:val="18"/>
                <w:szCs w:val="18"/>
              </w:rPr>
            </w:pPr>
            <w:r w:rsidRPr="00BB3DF7">
              <w:rPr>
                <w:sz w:val="18"/>
                <w:szCs w:val="18"/>
              </w:rPr>
              <w:t>Changing staff during the design process</w:t>
            </w:r>
          </w:p>
        </w:tc>
      </w:tr>
      <w:tr w:rsidR="00BB3DF7" w:rsidRPr="00BB3DF7" w14:paraId="055A019F" w14:textId="77777777" w:rsidTr="00342217">
        <w:trPr>
          <w:trHeight w:val="284"/>
          <w:jc w:val="center"/>
        </w:trPr>
        <w:tc>
          <w:tcPr>
            <w:tcW w:w="534" w:type="pct"/>
          </w:tcPr>
          <w:p w14:paraId="60467792" w14:textId="77777777" w:rsidR="00342217" w:rsidRPr="00BB3DF7" w:rsidRDefault="00342217" w:rsidP="00342217">
            <w:pPr>
              <w:ind w:firstLine="0"/>
              <w:jc w:val="center"/>
              <w:rPr>
                <w:sz w:val="18"/>
                <w:szCs w:val="18"/>
              </w:rPr>
            </w:pPr>
            <w:r w:rsidRPr="00BB3DF7">
              <w:rPr>
                <w:sz w:val="18"/>
                <w:szCs w:val="18"/>
              </w:rPr>
              <w:t>A18</w:t>
            </w:r>
          </w:p>
        </w:tc>
        <w:tc>
          <w:tcPr>
            <w:tcW w:w="4466" w:type="pct"/>
            <w:gridSpan w:val="2"/>
          </w:tcPr>
          <w:p w14:paraId="0A65FAFA" w14:textId="77777777" w:rsidR="00342217" w:rsidRPr="00BB3DF7" w:rsidRDefault="00342217" w:rsidP="00972148">
            <w:pPr>
              <w:ind w:firstLine="0"/>
              <w:jc w:val="left"/>
              <w:rPr>
                <w:i/>
                <w:iCs/>
                <w:sz w:val="18"/>
                <w:szCs w:val="18"/>
              </w:rPr>
            </w:pPr>
            <w:r w:rsidRPr="00BB3DF7">
              <w:rPr>
                <w:sz w:val="18"/>
                <w:szCs w:val="18"/>
              </w:rPr>
              <w:t>Low salary standards of design staff</w:t>
            </w:r>
          </w:p>
        </w:tc>
      </w:tr>
      <w:tr w:rsidR="00BB3DF7" w:rsidRPr="00BB3DF7" w14:paraId="2AD8C77C" w14:textId="77777777" w:rsidTr="00342217">
        <w:trPr>
          <w:trHeight w:val="284"/>
          <w:jc w:val="center"/>
        </w:trPr>
        <w:tc>
          <w:tcPr>
            <w:tcW w:w="534" w:type="pct"/>
          </w:tcPr>
          <w:p w14:paraId="68FCD819" w14:textId="77777777" w:rsidR="00342217" w:rsidRPr="00BB3DF7" w:rsidRDefault="00342217" w:rsidP="00342217">
            <w:pPr>
              <w:ind w:firstLine="0"/>
              <w:jc w:val="center"/>
              <w:rPr>
                <w:sz w:val="18"/>
                <w:szCs w:val="18"/>
              </w:rPr>
            </w:pPr>
            <w:r w:rsidRPr="00BB3DF7">
              <w:rPr>
                <w:sz w:val="18"/>
                <w:szCs w:val="18"/>
              </w:rPr>
              <w:t>A19</w:t>
            </w:r>
          </w:p>
        </w:tc>
        <w:tc>
          <w:tcPr>
            <w:tcW w:w="4466" w:type="pct"/>
            <w:gridSpan w:val="2"/>
          </w:tcPr>
          <w:p w14:paraId="46FB1EC8" w14:textId="77777777" w:rsidR="00342217" w:rsidRPr="00BB3DF7" w:rsidRDefault="00342217" w:rsidP="00972148">
            <w:pPr>
              <w:ind w:firstLine="0"/>
              <w:jc w:val="left"/>
              <w:rPr>
                <w:i/>
                <w:iCs/>
                <w:sz w:val="18"/>
                <w:szCs w:val="18"/>
              </w:rPr>
            </w:pPr>
            <w:r w:rsidRPr="00BB3DF7">
              <w:rPr>
                <w:sz w:val="18"/>
                <w:szCs w:val="18"/>
              </w:rPr>
              <w:t>Inefficient design team organization</w:t>
            </w:r>
          </w:p>
        </w:tc>
      </w:tr>
      <w:tr w:rsidR="00BB3DF7" w:rsidRPr="00BB3DF7" w14:paraId="14D7B6A3" w14:textId="77777777" w:rsidTr="00342217">
        <w:trPr>
          <w:trHeight w:val="284"/>
          <w:jc w:val="center"/>
        </w:trPr>
        <w:tc>
          <w:tcPr>
            <w:tcW w:w="534" w:type="pct"/>
            <w:tcBorders>
              <w:bottom w:val="single" w:sz="12" w:space="0" w:color="000000"/>
            </w:tcBorders>
          </w:tcPr>
          <w:p w14:paraId="596997F1" w14:textId="77777777" w:rsidR="00342217" w:rsidRPr="00BB3DF7" w:rsidRDefault="00342217" w:rsidP="00342217">
            <w:pPr>
              <w:ind w:firstLine="0"/>
              <w:jc w:val="center"/>
              <w:rPr>
                <w:sz w:val="18"/>
                <w:szCs w:val="18"/>
              </w:rPr>
            </w:pPr>
            <w:r w:rsidRPr="00BB3DF7">
              <w:rPr>
                <w:sz w:val="18"/>
                <w:szCs w:val="18"/>
              </w:rPr>
              <w:t>A20</w:t>
            </w:r>
          </w:p>
        </w:tc>
        <w:tc>
          <w:tcPr>
            <w:tcW w:w="4466" w:type="pct"/>
            <w:gridSpan w:val="2"/>
            <w:tcBorders>
              <w:bottom w:val="single" w:sz="12" w:space="0" w:color="000000"/>
            </w:tcBorders>
          </w:tcPr>
          <w:p w14:paraId="42F6E5B9" w14:textId="77777777" w:rsidR="00342217" w:rsidRPr="00BB3DF7" w:rsidRDefault="00342217" w:rsidP="00972148">
            <w:pPr>
              <w:ind w:firstLine="0"/>
              <w:jc w:val="left"/>
              <w:rPr>
                <w:i/>
                <w:iCs/>
                <w:sz w:val="18"/>
                <w:szCs w:val="18"/>
              </w:rPr>
            </w:pPr>
            <w:r w:rsidRPr="00BB3DF7">
              <w:rPr>
                <w:sz w:val="18"/>
                <w:szCs w:val="18"/>
              </w:rPr>
              <w:t>Reusing instructions and details from a previous project</w:t>
            </w:r>
          </w:p>
        </w:tc>
      </w:tr>
      <w:tr w:rsidR="00BB3DF7" w:rsidRPr="00BB3DF7" w14:paraId="27155B8B" w14:textId="77777777" w:rsidTr="00342217">
        <w:trPr>
          <w:trHeight w:val="284"/>
          <w:jc w:val="center"/>
        </w:trPr>
        <w:tc>
          <w:tcPr>
            <w:tcW w:w="534" w:type="pct"/>
            <w:tcBorders>
              <w:top w:val="single" w:sz="12" w:space="0" w:color="000000"/>
              <w:bottom w:val="single" w:sz="12" w:space="0" w:color="000000"/>
            </w:tcBorders>
          </w:tcPr>
          <w:p w14:paraId="3286492F" w14:textId="77777777" w:rsidR="00342217" w:rsidRPr="00BB3DF7" w:rsidRDefault="00342217" w:rsidP="00342217">
            <w:pPr>
              <w:ind w:firstLine="0"/>
              <w:jc w:val="center"/>
              <w:rPr>
                <w:sz w:val="18"/>
                <w:szCs w:val="18"/>
              </w:rPr>
            </w:pPr>
            <w:r w:rsidRPr="00BB3DF7">
              <w:rPr>
                <w:sz w:val="18"/>
                <w:szCs w:val="18"/>
              </w:rPr>
              <w:t>Code</w:t>
            </w:r>
          </w:p>
        </w:tc>
        <w:tc>
          <w:tcPr>
            <w:tcW w:w="4466" w:type="pct"/>
            <w:gridSpan w:val="2"/>
            <w:tcBorders>
              <w:top w:val="single" w:sz="12" w:space="0" w:color="000000"/>
              <w:bottom w:val="single" w:sz="12" w:space="0" w:color="000000"/>
            </w:tcBorders>
          </w:tcPr>
          <w:p w14:paraId="64B24BDD" w14:textId="6307A2FE" w:rsidR="00342217" w:rsidRPr="00BB3DF7" w:rsidRDefault="00342217" w:rsidP="00972148">
            <w:pPr>
              <w:ind w:firstLine="0"/>
              <w:jc w:val="left"/>
              <w:rPr>
                <w:sz w:val="18"/>
                <w:szCs w:val="18"/>
              </w:rPr>
            </w:pPr>
            <w:r w:rsidRPr="00BB3DF7">
              <w:rPr>
                <w:sz w:val="18"/>
                <w:szCs w:val="18"/>
              </w:rPr>
              <w:t xml:space="preserve">Causes </w:t>
            </w:r>
            <w:r w:rsidR="002E6B03" w:rsidRPr="00BB3DF7">
              <w:rPr>
                <w:sz w:val="18"/>
                <w:szCs w:val="18"/>
              </w:rPr>
              <w:t>about</w:t>
            </w:r>
            <w:r w:rsidRPr="00BB3DF7">
              <w:rPr>
                <w:sz w:val="18"/>
                <w:szCs w:val="18"/>
              </w:rPr>
              <w:t xml:space="preserve"> design firms’ staff</w:t>
            </w:r>
          </w:p>
        </w:tc>
      </w:tr>
      <w:tr w:rsidR="00BB3DF7" w:rsidRPr="00BB3DF7" w14:paraId="5EE891D8" w14:textId="77777777" w:rsidTr="00342217">
        <w:trPr>
          <w:trHeight w:val="284"/>
          <w:jc w:val="center"/>
        </w:trPr>
        <w:tc>
          <w:tcPr>
            <w:tcW w:w="534" w:type="pct"/>
            <w:tcBorders>
              <w:top w:val="single" w:sz="12" w:space="0" w:color="000000"/>
            </w:tcBorders>
          </w:tcPr>
          <w:p w14:paraId="79659971" w14:textId="77777777" w:rsidR="00342217" w:rsidRPr="00BB3DF7" w:rsidRDefault="00342217" w:rsidP="00342217">
            <w:pPr>
              <w:ind w:firstLine="0"/>
              <w:jc w:val="center"/>
              <w:rPr>
                <w:sz w:val="18"/>
                <w:szCs w:val="18"/>
              </w:rPr>
            </w:pPr>
            <w:r w:rsidRPr="00BB3DF7">
              <w:rPr>
                <w:sz w:val="18"/>
                <w:szCs w:val="18"/>
              </w:rPr>
              <w:t>B1</w:t>
            </w:r>
          </w:p>
        </w:tc>
        <w:tc>
          <w:tcPr>
            <w:tcW w:w="4466" w:type="pct"/>
            <w:gridSpan w:val="2"/>
            <w:tcBorders>
              <w:top w:val="single" w:sz="12" w:space="0" w:color="000000"/>
            </w:tcBorders>
          </w:tcPr>
          <w:p w14:paraId="49BC7BDC" w14:textId="77777777" w:rsidR="00342217" w:rsidRPr="00BB3DF7" w:rsidRDefault="00342217" w:rsidP="00972148">
            <w:pPr>
              <w:ind w:firstLine="0"/>
              <w:jc w:val="left"/>
              <w:rPr>
                <w:sz w:val="18"/>
                <w:szCs w:val="18"/>
              </w:rPr>
            </w:pPr>
            <w:r w:rsidRPr="00BB3DF7">
              <w:rPr>
                <w:sz w:val="18"/>
                <w:szCs w:val="18"/>
              </w:rPr>
              <w:t>Disagreements or conflicts between designers</w:t>
            </w:r>
          </w:p>
        </w:tc>
      </w:tr>
      <w:tr w:rsidR="00BB3DF7" w:rsidRPr="00BB3DF7" w14:paraId="0A0085A5" w14:textId="77777777" w:rsidTr="00342217">
        <w:trPr>
          <w:trHeight w:val="284"/>
          <w:jc w:val="center"/>
        </w:trPr>
        <w:tc>
          <w:tcPr>
            <w:tcW w:w="534" w:type="pct"/>
          </w:tcPr>
          <w:p w14:paraId="1B2FED07" w14:textId="77777777" w:rsidR="00342217" w:rsidRPr="00BB3DF7" w:rsidRDefault="00342217" w:rsidP="00342217">
            <w:pPr>
              <w:ind w:firstLine="0"/>
              <w:jc w:val="center"/>
              <w:rPr>
                <w:sz w:val="18"/>
                <w:szCs w:val="18"/>
              </w:rPr>
            </w:pPr>
            <w:r w:rsidRPr="00BB3DF7">
              <w:rPr>
                <w:sz w:val="18"/>
                <w:szCs w:val="18"/>
              </w:rPr>
              <w:t>B2</w:t>
            </w:r>
          </w:p>
        </w:tc>
        <w:tc>
          <w:tcPr>
            <w:tcW w:w="4466" w:type="pct"/>
            <w:gridSpan w:val="2"/>
          </w:tcPr>
          <w:p w14:paraId="18A4EC0E" w14:textId="77777777" w:rsidR="00342217" w:rsidRPr="00BB3DF7" w:rsidRDefault="00342217" w:rsidP="00972148">
            <w:pPr>
              <w:ind w:firstLine="0"/>
              <w:jc w:val="left"/>
              <w:rPr>
                <w:sz w:val="18"/>
                <w:szCs w:val="18"/>
              </w:rPr>
            </w:pPr>
            <w:r w:rsidRPr="00BB3DF7">
              <w:rPr>
                <w:sz w:val="18"/>
                <w:szCs w:val="18"/>
              </w:rPr>
              <w:t>Inaccurate price survey of materials and equipment</w:t>
            </w:r>
          </w:p>
        </w:tc>
      </w:tr>
      <w:tr w:rsidR="00BB3DF7" w:rsidRPr="00BB3DF7" w14:paraId="40F02E81" w14:textId="77777777" w:rsidTr="00342217">
        <w:trPr>
          <w:trHeight w:val="284"/>
          <w:jc w:val="center"/>
        </w:trPr>
        <w:tc>
          <w:tcPr>
            <w:tcW w:w="534" w:type="pct"/>
          </w:tcPr>
          <w:p w14:paraId="5113B307" w14:textId="77777777" w:rsidR="00342217" w:rsidRPr="00BB3DF7" w:rsidRDefault="00342217" w:rsidP="00342217">
            <w:pPr>
              <w:ind w:firstLine="0"/>
              <w:jc w:val="center"/>
              <w:rPr>
                <w:sz w:val="18"/>
                <w:szCs w:val="18"/>
              </w:rPr>
            </w:pPr>
            <w:r w:rsidRPr="00BB3DF7">
              <w:rPr>
                <w:sz w:val="18"/>
                <w:szCs w:val="18"/>
              </w:rPr>
              <w:t>B3</w:t>
            </w:r>
          </w:p>
        </w:tc>
        <w:tc>
          <w:tcPr>
            <w:tcW w:w="4466" w:type="pct"/>
            <w:gridSpan w:val="2"/>
          </w:tcPr>
          <w:p w14:paraId="7BC7F432" w14:textId="77777777" w:rsidR="00342217" w:rsidRPr="00BB3DF7" w:rsidRDefault="00342217" w:rsidP="00972148">
            <w:pPr>
              <w:ind w:firstLine="0"/>
              <w:jc w:val="left"/>
              <w:rPr>
                <w:sz w:val="18"/>
                <w:szCs w:val="18"/>
              </w:rPr>
            </w:pPr>
            <w:r w:rsidRPr="00BB3DF7">
              <w:rPr>
                <w:sz w:val="18"/>
                <w:szCs w:val="18"/>
              </w:rPr>
              <w:t>Heavy workload for designers</w:t>
            </w:r>
          </w:p>
        </w:tc>
      </w:tr>
      <w:tr w:rsidR="00BB3DF7" w:rsidRPr="00BB3DF7" w14:paraId="75C2822C" w14:textId="77777777" w:rsidTr="00342217">
        <w:trPr>
          <w:trHeight w:val="284"/>
          <w:jc w:val="center"/>
        </w:trPr>
        <w:tc>
          <w:tcPr>
            <w:tcW w:w="534" w:type="pct"/>
          </w:tcPr>
          <w:p w14:paraId="5934ECF1" w14:textId="77777777" w:rsidR="00342217" w:rsidRPr="00BB3DF7" w:rsidRDefault="00342217" w:rsidP="00342217">
            <w:pPr>
              <w:ind w:firstLine="0"/>
              <w:jc w:val="center"/>
              <w:rPr>
                <w:sz w:val="18"/>
                <w:szCs w:val="18"/>
              </w:rPr>
            </w:pPr>
            <w:r w:rsidRPr="00BB3DF7">
              <w:rPr>
                <w:sz w:val="18"/>
                <w:szCs w:val="18"/>
              </w:rPr>
              <w:t>B4</w:t>
            </w:r>
          </w:p>
        </w:tc>
        <w:tc>
          <w:tcPr>
            <w:tcW w:w="4466" w:type="pct"/>
            <w:gridSpan w:val="2"/>
          </w:tcPr>
          <w:p w14:paraId="5E72D0D6" w14:textId="77777777" w:rsidR="00342217" w:rsidRPr="00BB3DF7" w:rsidRDefault="00342217" w:rsidP="00972148">
            <w:pPr>
              <w:ind w:firstLine="0"/>
              <w:jc w:val="left"/>
              <w:rPr>
                <w:sz w:val="18"/>
                <w:szCs w:val="18"/>
              </w:rPr>
            </w:pPr>
            <w:r w:rsidRPr="00BB3DF7">
              <w:rPr>
                <w:sz w:val="18"/>
                <w:szCs w:val="18"/>
              </w:rPr>
              <w:t>Careless, irresponsibility</w:t>
            </w:r>
          </w:p>
        </w:tc>
      </w:tr>
      <w:tr w:rsidR="00BB3DF7" w:rsidRPr="00BB3DF7" w14:paraId="0D965F19" w14:textId="77777777" w:rsidTr="00342217">
        <w:trPr>
          <w:trHeight w:val="284"/>
          <w:jc w:val="center"/>
        </w:trPr>
        <w:tc>
          <w:tcPr>
            <w:tcW w:w="534" w:type="pct"/>
          </w:tcPr>
          <w:p w14:paraId="4208C96C" w14:textId="77777777" w:rsidR="00342217" w:rsidRPr="00BB3DF7" w:rsidRDefault="00342217" w:rsidP="00342217">
            <w:pPr>
              <w:ind w:firstLine="0"/>
              <w:jc w:val="center"/>
              <w:rPr>
                <w:sz w:val="18"/>
                <w:szCs w:val="18"/>
              </w:rPr>
            </w:pPr>
            <w:r w:rsidRPr="00BB3DF7">
              <w:rPr>
                <w:sz w:val="18"/>
                <w:szCs w:val="18"/>
              </w:rPr>
              <w:t>B5</w:t>
            </w:r>
          </w:p>
        </w:tc>
        <w:tc>
          <w:tcPr>
            <w:tcW w:w="4466" w:type="pct"/>
            <w:gridSpan w:val="2"/>
          </w:tcPr>
          <w:p w14:paraId="6623FC63" w14:textId="77777777" w:rsidR="00342217" w:rsidRPr="00BB3DF7" w:rsidRDefault="00342217" w:rsidP="00972148">
            <w:pPr>
              <w:ind w:firstLine="0"/>
              <w:jc w:val="left"/>
              <w:rPr>
                <w:sz w:val="18"/>
                <w:szCs w:val="18"/>
              </w:rPr>
            </w:pPr>
            <w:r w:rsidRPr="00BB3DF7">
              <w:rPr>
                <w:sz w:val="18"/>
                <w:szCs w:val="18"/>
              </w:rPr>
              <w:t>Lack of knowledge about construction techniques and materials</w:t>
            </w:r>
          </w:p>
        </w:tc>
      </w:tr>
      <w:tr w:rsidR="00BB3DF7" w:rsidRPr="00BB3DF7" w14:paraId="7D06E620" w14:textId="77777777" w:rsidTr="00342217">
        <w:trPr>
          <w:trHeight w:val="284"/>
          <w:jc w:val="center"/>
        </w:trPr>
        <w:tc>
          <w:tcPr>
            <w:tcW w:w="534" w:type="pct"/>
          </w:tcPr>
          <w:p w14:paraId="5CCB0298" w14:textId="77777777" w:rsidR="00342217" w:rsidRPr="00BB3DF7" w:rsidRDefault="00342217" w:rsidP="00342217">
            <w:pPr>
              <w:ind w:firstLine="0"/>
              <w:jc w:val="center"/>
              <w:rPr>
                <w:sz w:val="18"/>
                <w:szCs w:val="18"/>
              </w:rPr>
            </w:pPr>
            <w:r w:rsidRPr="00BB3DF7">
              <w:rPr>
                <w:sz w:val="18"/>
                <w:szCs w:val="18"/>
              </w:rPr>
              <w:t>B6</w:t>
            </w:r>
          </w:p>
        </w:tc>
        <w:tc>
          <w:tcPr>
            <w:tcW w:w="4466" w:type="pct"/>
            <w:gridSpan w:val="2"/>
          </w:tcPr>
          <w:p w14:paraId="732F6A1E" w14:textId="77777777" w:rsidR="00342217" w:rsidRPr="00BB3DF7" w:rsidRDefault="00342217" w:rsidP="00972148">
            <w:pPr>
              <w:ind w:firstLine="0"/>
              <w:jc w:val="left"/>
              <w:rPr>
                <w:sz w:val="18"/>
                <w:szCs w:val="18"/>
              </w:rPr>
            </w:pPr>
            <w:r w:rsidRPr="00BB3DF7">
              <w:rPr>
                <w:sz w:val="18"/>
                <w:szCs w:val="18"/>
              </w:rPr>
              <w:t>Designers do many things at the same time</w:t>
            </w:r>
          </w:p>
        </w:tc>
      </w:tr>
      <w:tr w:rsidR="00BB3DF7" w:rsidRPr="00BB3DF7" w14:paraId="2B9311E0" w14:textId="77777777" w:rsidTr="00342217">
        <w:trPr>
          <w:trHeight w:val="284"/>
          <w:jc w:val="center"/>
        </w:trPr>
        <w:tc>
          <w:tcPr>
            <w:tcW w:w="534" w:type="pct"/>
          </w:tcPr>
          <w:p w14:paraId="0CB742C1" w14:textId="77777777" w:rsidR="00342217" w:rsidRPr="00BB3DF7" w:rsidRDefault="00342217" w:rsidP="00342217">
            <w:pPr>
              <w:ind w:firstLine="0"/>
              <w:jc w:val="center"/>
              <w:rPr>
                <w:sz w:val="18"/>
                <w:szCs w:val="18"/>
              </w:rPr>
            </w:pPr>
            <w:r w:rsidRPr="00BB3DF7">
              <w:rPr>
                <w:sz w:val="18"/>
                <w:szCs w:val="18"/>
              </w:rPr>
              <w:t>B7</w:t>
            </w:r>
          </w:p>
        </w:tc>
        <w:tc>
          <w:tcPr>
            <w:tcW w:w="4466" w:type="pct"/>
            <w:gridSpan w:val="2"/>
          </w:tcPr>
          <w:p w14:paraId="6D889398" w14:textId="77777777" w:rsidR="00342217" w:rsidRPr="00BB3DF7" w:rsidRDefault="00342217" w:rsidP="00972148">
            <w:pPr>
              <w:ind w:firstLine="0"/>
              <w:jc w:val="left"/>
              <w:rPr>
                <w:sz w:val="18"/>
                <w:szCs w:val="18"/>
              </w:rPr>
            </w:pPr>
            <w:r w:rsidRPr="00BB3DF7">
              <w:rPr>
                <w:sz w:val="18"/>
                <w:szCs w:val="18"/>
              </w:rPr>
              <w:t>Error in calculation</w:t>
            </w:r>
          </w:p>
        </w:tc>
      </w:tr>
      <w:tr w:rsidR="00BB3DF7" w:rsidRPr="00BB3DF7" w14:paraId="734EFA3C" w14:textId="77777777" w:rsidTr="00342217">
        <w:trPr>
          <w:trHeight w:val="284"/>
          <w:jc w:val="center"/>
        </w:trPr>
        <w:tc>
          <w:tcPr>
            <w:tcW w:w="534" w:type="pct"/>
          </w:tcPr>
          <w:p w14:paraId="44218854" w14:textId="77777777" w:rsidR="00342217" w:rsidRPr="00BB3DF7" w:rsidRDefault="00342217" w:rsidP="00342217">
            <w:pPr>
              <w:ind w:firstLine="0"/>
              <w:jc w:val="center"/>
              <w:rPr>
                <w:sz w:val="18"/>
                <w:szCs w:val="18"/>
              </w:rPr>
            </w:pPr>
            <w:r w:rsidRPr="00BB3DF7">
              <w:rPr>
                <w:sz w:val="18"/>
                <w:szCs w:val="18"/>
              </w:rPr>
              <w:t>B8</w:t>
            </w:r>
          </w:p>
        </w:tc>
        <w:tc>
          <w:tcPr>
            <w:tcW w:w="4466" w:type="pct"/>
            <w:gridSpan w:val="2"/>
          </w:tcPr>
          <w:p w14:paraId="5577E312" w14:textId="77777777" w:rsidR="00342217" w:rsidRPr="00BB3DF7" w:rsidRDefault="00342217" w:rsidP="00972148">
            <w:pPr>
              <w:ind w:firstLine="0"/>
              <w:jc w:val="left"/>
              <w:rPr>
                <w:sz w:val="18"/>
                <w:szCs w:val="18"/>
              </w:rPr>
            </w:pPr>
            <w:r w:rsidRPr="00BB3DF7">
              <w:rPr>
                <w:sz w:val="18"/>
                <w:szCs w:val="18"/>
              </w:rPr>
              <w:t>Lack of motivation</w:t>
            </w:r>
          </w:p>
        </w:tc>
      </w:tr>
      <w:tr w:rsidR="00BB3DF7" w:rsidRPr="00BB3DF7" w14:paraId="13F0DBC3" w14:textId="77777777" w:rsidTr="00342217">
        <w:trPr>
          <w:trHeight w:val="284"/>
          <w:jc w:val="center"/>
        </w:trPr>
        <w:tc>
          <w:tcPr>
            <w:tcW w:w="534" w:type="pct"/>
          </w:tcPr>
          <w:p w14:paraId="37E2C1B0" w14:textId="77777777" w:rsidR="00342217" w:rsidRPr="00BB3DF7" w:rsidRDefault="00342217" w:rsidP="00342217">
            <w:pPr>
              <w:ind w:firstLine="0"/>
              <w:jc w:val="center"/>
              <w:rPr>
                <w:sz w:val="18"/>
                <w:szCs w:val="18"/>
              </w:rPr>
            </w:pPr>
            <w:r w:rsidRPr="00BB3DF7">
              <w:rPr>
                <w:sz w:val="18"/>
                <w:szCs w:val="18"/>
              </w:rPr>
              <w:t>B9</w:t>
            </w:r>
          </w:p>
        </w:tc>
        <w:tc>
          <w:tcPr>
            <w:tcW w:w="4466" w:type="pct"/>
            <w:gridSpan w:val="2"/>
          </w:tcPr>
          <w:p w14:paraId="112D5A60" w14:textId="77777777" w:rsidR="00342217" w:rsidRPr="00BB3DF7" w:rsidRDefault="00342217" w:rsidP="00972148">
            <w:pPr>
              <w:ind w:firstLine="0"/>
              <w:jc w:val="left"/>
              <w:rPr>
                <w:sz w:val="18"/>
                <w:szCs w:val="18"/>
              </w:rPr>
            </w:pPr>
            <w:r w:rsidRPr="00BB3DF7">
              <w:rPr>
                <w:sz w:val="18"/>
                <w:szCs w:val="18"/>
              </w:rPr>
              <w:t>Missing or incorrect information from other designers</w:t>
            </w:r>
          </w:p>
        </w:tc>
      </w:tr>
      <w:tr w:rsidR="00BB3DF7" w:rsidRPr="00BB3DF7" w14:paraId="06CA99E1" w14:textId="77777777" w:rsidTr="00342217">
        <w:trPr>
          <w:trHeight w:val="284"/>
          <w:jc w:val="center"/>
        </w:trPr>
        <w:tc>
          <w:tcPr>
            <w:tcW w:w="534" w:type="pct"/>
          </w:tcPr>
          <w:p w14:paraId="1A2B74E0" w14:textId="77777777" w:rsidR="00342217" w:rsidRPr="00BB3DF7" w:rsidRDefault="00342217" w:rsidP="00342217">
            <w:pPr>
              <w:ind w:firstLine="0"/>
              <w:jc w:val="center"/>
              <w:rPr>
                <w:sz w:val="18"/>
                <w:szCs w:val="18"/>
              </w:rPr>
            </w:pPr>
            <w:r w:rsidRPr="00BB3DF7">
              <w:rPr>
                <w:sz w:val="18"/>
                <w:szCs w:val="18"/>
              </w:rPr>
              <w:t>B10</w:t>
            </w:r>
          </w:p>
        </w:tc>
        <w:tc>
          <w:tcPr>
            <w:tcW w:w="4466" w:type="pct"/>
            <w:gridSpan w:val="2"/>
          </w:tcPr>
          <w:p w14:paraId="102F6F39" w14:textId="77777777" w:rsidR="00342217" w:rsidRPr="00BB3DF7" w:rsidRDefault="00342217" w:rsidP="00972148">
            <w:pPr>
              <w:ind w:firstLine="0"/>
              <w:jc w:val="left"/>
              <w:rPr>
                <w:sz w:val="18"/>
                <w:szCs w:val="18"/>
              </w:rPr>
            </w:pPr>
            <w:r w:rsidRPr="00BB3DF7">
              <w:rPr>
                <w:sz w:val="18"/>
                <w:szCs w:val="18"/>
              </w:rPr>
              <w:t>Missing 3D modeling and soft collision detection</w:t>
            </w:r>
          </w:p>
        </w:tc>
      </w:tr>
      <w:tr w:rsidR="00BB3DF7" w:rsidRPr="00BB3DF7" w14:paraId="15E0210B" w14:textId="77777777" w:rsidTr="00342217">
        <w:trPr>
          <w:trHeight w:val="284"/>
          <w:jc w:val="center"/>
        </w:trPr>
        <w:tc>
          <w:tcPr>
            <w:tcW w:w="534" w:type="pct"/>
          </w:tcPr>
          <w:p w14:paraId="257DFABF" w14:textId="77777777" w:rsidR="00342217" w:rsidRPr="00BB3DF7" w:rsidRDefault="00342217" w:rsidP="00342217">
            <w:pPr>
              <w:ind w:firstLine="0"/>
              <w:jc w:val="center"/>
              <w:rPr>
                <w:sz w:val="18"/>
                <w:szCs w:val="18"/>
              </w:rPr>
            </w:pPr>
            <w:r w:rsidRPr="00BB3DF7">
              <w:rPr>
                <w:sz w:val="18"/>
                <w:szCs w:val="18"/>
              </w:rPr>
              <w:t>B11</w:t>
            </w:r>
          </w:p>
        </w:tc>
        <w:tc>
          <w:tcPr>
            <w:tcW w:w="4466" w:type="pct"/>
            <w:gridSpan w:val="2"/>
          </w:tcPr>
          <w:p w14:paraId="6D093917" w14:textId="77777777" w:rsidR="00342217" w:rsidRPr="00BB3DF7" w:rsidRDefault="00342217" w:rsidP="00972148">
            <w:pPr>
              <w:ind w:firstLine="0"/>
              <w:jc w:val="left"/>
              <w:rPr>
                <w:sz w:val="18"/>
                <w:szCs w:val="18"/>
              </w:rPr>
            </w:pPr>
            <w:r w:rsidRPr="00BB3DF7">
              <w:rPr>
                <w:sz w:val="18"/>
                <w:szCs w:val="18"/>
              </w:rPr>
              <w:t>Lack of awareness about changes in standards and regulations</w:t>
            </w:r>
          </w:p>
        </w:tc>
      </w:tr>
      <w:tr w:rsidR="00BB3DF7" w:rsidRPr="00BB3DF7" w14:paraId="126377C1" w14:textId="77777777" w:rsidTr="00342217">
        <w:trPr>
          <w:trHeight w:val="284"/>
          <w:jc w:val="center"/>
        </w:trPr>
        <w:tc>
          <w:tcPr>
            <w:tcW w:w="534" w:type="pct"/>
          </w:tcPr>
          <w:p w14:paraId="526055DF" w14:textId="77777777" w:rsidR="00342217" w:rsidRPr="00BB3DF7" w:rsidRDefault="00342217" w:rsidP="00342217">
            <w:pPr>
              <w:ind w:firstLine="0"/>
              <w:jc w:val="center"/>
              <w:rPr>
                <w:sz w:val="18"/>
                <w:szCs w:val="18"/>
              </w:rPr>
            </w:pPr>
            <w:r w:rsidRPr="00BB3DF7">
              <w:rPr>
                <w:sz w:val="18"/>
                <w:szCs w:val="18"/>
              </w:rPr>
              <w:t>B12</w:t>
            </w:r>
          </w:p>
        </w:tc>
        <w:tc>
          <w:tcPr>
            <w:tcW w:w="4466" w:type="pct"/>
            <w:gridSpan w:val="2"/>
          </w:tcPr>
          <w:p w14:paraId="54CB32AA" w14:textId="77777777" w:rsidR="00342217" w:rsidRPr="00BB3DF7" w:rsidRDefault="00342217" w:rsidP="00972148">
            <w:pPr>
              <w:ind w:firstLine="0"/>
              <w:jc w:val="left"/>
              <w:rPr>
                <w:sz w:val="18"/>
                <w:szCs w:val="18"/>
              </w:rPr>
            </w:pPr>
            <w:r w:rsidRPr="00BB3DF7">
              <w:rPr>
                <w:sz w:val="18"/>
                <w:szCs w:val="18"/>
              </w:rPr>
              <w:t>Lack of coordination among design disciplines</w:t>
            </w:r>
          </w:p>
        </w:tc>
      </w:tr>
      <w:tr w:rsidR="00BB3DF7" w:rsidRPr="00BB3DF7" w14:paraId="1C18C7C6" w14:textId="77777777" w:rsidTr="00342217">
        <w:trPr>
          <w:trHeight w:val="284"/>
          <w:jc w:val="center"/>
        </w:trPr>
        <w:tc>
          <w:tcPr>
            <w:tcW w:w="534" w:type="pct"/>
          </w:tcPr>
          <w:p w14:paraId="0CF5F258" w14:textId="77777777" w:rsidR="00342217" w:rsidRPr="00BB3DF7" w:rsidRDefault="00342217" w:rsidP="00342217">
            <w:pPr>
              <w:ind w:firstLine="0"/>
              <w:jc w:val="center"/>
              <w:rPr>
                <w:sz w:val="18"/>
                <w:szCs w:val="18"/>
              </w:rPr>
            </w:pPr>
            <w:r w:rsidRPr="00BB3DF7">
              <w:rPr>
                <w:sz w:val="18"/>
                <w:szCs w:val="18"/>
              </w:rPr>
              <w:t>B13</w:t>
            </w:r>
          </w:p>
        </w:tc>
        <w:tc>
          <w:tcPr>
            <w:tcW w:w="4466" w:type="pct"/>
            <w:gridSpan w:val="2"/>
          </w:tcPr>
          <w:p w14:paraId="525EDB88" w14:textId="55BC12EE" w:rsidR="00342217" w:rsidRPr="00BB3DF7" w:rsidRDefault="00342217" w:rsidP="00972148">
            <w:pPr>
              <w:ind w:firstLine="0"/>
              <w:jc w:val="left"/>
              <w:rPr>
                <w:sz w:val="18"/>
                <w:szCs w:val="18"/>
              </w:rPr>
            </w:pPr>
            <w:r w:rsidRPr="00BB3DF7">
              <w:rPr>
                <w:sz w:val="18"/>
                <w:szCs w:val="18"/>
              </w:rPr>
              <w:t xml:space="preserve">The designer's spirit is tense, uncomfortable, </w:t>
            </w:r>
            <w:r w:rsidR="002E6B03" w:rsidRPr="00BB3DF7">
              <w:rPr>
                <w:sz w:val="18"/>
                <w:szCs w:val="18"/>
              </w:rPr>
              <w:t xml:space="preserve">and </w:t>
            </w:r>
            <w:r w:rsidRPr="00BB3DF7">
              <w:rPr>
                <w:sz w:val="18"/>
                <w:szCs w:val="18"/>
              </w:rPr>
              <w:t>lack of concentration</w:t>
            </w:r>
          </w:p>
        </w:tc>
      </w:tr>
      <w:tr w:rsidR="00BB3DF7" w:rsidRPr="00BB3DF7" w14:paraId="79C11023" w14:textId="77777777" w:rsidTr="00342217">
        <w:trPr>
          <w:trHeight w:val="284"/>
          <w:jc w:val="center"/>
        </w:trPr>
        <w:tc>
          <w:tcPr>
            <w:tcW w:w="534" w:type="pct"/>
            <w:tcBorders>
              <w:bottom w:val="single" w:sz="12" w:space="0" w:color="000000"/>
            </w:tcBorders>
          </w:tcPr>
          <w:p w14:paraId="7DB4C8D3" w14:textId="77777777" w:rsidR="00342217" w:rsidRPr="00BB3DF7" w:rsidRDefault="00342217" w:rsidP="00342217">
            <w:pPr>
              <w:ind w:firstLine="0"/>
              <w:jc w:val="center"/>
              <w:rPr>
                <w:sz w:val="18"/>
                <w:szCs w:val="18"/>
              </w:rPr>
            </w:pPr>
            <w:r w:rsidRPr="00BB3DF7">
              <w:rPr>
                <w:sz w:val="18"/>
                <w:szCs w:val="18"/>
              </w:rPr>
              <w:t>B14</w:t>
            </w:r>
          </w:p>
        </w:tc>
        <w:tc>
          <w:tcPr>
            <w:tcW w:w="4466" w:type="pct"/>
            <w:gridSpan w:val="2"/>
            <w:tcBorders>
              <w:bottom w:val="single" w:sz="12" w:space="0" w:color="000000"/>
            </w:tcBorders>
          </w:tcPr>
          <w:p w14:paraId="1B8934F3" w14:textId="77777777" w:rsidR="00342217" w:rsidRPr="00BB3DF7" w:rsidRDefault="00342217" w:rsidP="00972148">
            <w:pPr>
              <w:ind w:firstLine="0"/>
              <w:jc w:val="left"/>
              <w:rPr>
                <w:sz w:val="18"/>
                <w:szCs w:val="18"/>
              </w:rPr>
            </w:pPr>
            <w:r w:rsidRPr="00BB3DF7">
              <w:rPr>
                <w:sz w:val="18"/>
                <w:szCs w:val="18"/>
              </w:rPr>
              <w:t>Excessive compliance with software tools</w:t>
            </w:r>
          </w:p>
        </w:tc>
      </w:tr>
      <w:tr w:rsidR="00BB3DF7" w:rsidRPr="00BB3DF7" w14:paraId="77A5F31D" w14:textId="77777777" w:rsidTr="00342217">
        <w:trPr>
          <w:trHeight w:val="284"/>
          <w:jc w:val="center"/>
        </w:trPr>
        <w:tc>
          <w:tcPr>
            <w:tcW w:w="534" w:type="pct"/>
            <w:tcBorders>
              <w:top w:val="single" w:sz="12" w:space="0" w:color="000000"/>
              <w:bottom w:val="single" w:sz="12" w:space="0" w:color="000000"/>
            </w:tcBorders>
          </w:tcPr>
          <w:p w14:paraId="7E9501F3" w14:textId="77777777" w:rsidR="00342217" w:rsidRPr="00BB3DF7" w:rsidRDefault="00342217" w:rsidP="00342217">
            <w:pPr>
              <w:ind w:firstLine="0"/>
              <w:jc w:val="center"/>
              <w:rPr>
                <w:sz w:val="18"/>
                <w:szCs w:val="18"/>
              </w:rPr>
            </w:pPr>
            <w:r w:rsidRPr="00BB3DF7">
              <w:rPr>
                <w:sz w:val="18"/>
                <w:szCs w:val="18"/>
              </w:rPr>
              <w:t>Code</w:t>
            </w:r>
          </w:p>
        </w:tc>
        <w:tc>
          <w:tcPr>
            <w:tcW w:w="4466" w:type="pct"/>
            <w:gridSpan w:val="2"/>
            <w:tcBorders>
              <w:top w:val="single" w:sz="12" w:space="0" w:color="000000"/>
              <w:bottom w:val="single" w:sz="12" w:space="0" w:color="000000"/>
            </w:tcBorders>
          </w:tcPr>
          <w:p w14:paraId="3578D591" w14:textId="5537BD97" w:rsidR="00342217" w:rsidRPr="00BB3DF7" w:rsidRDefault="00342217" w:rsidP="00972148">
            <w:pPr>
              <w:ind w:firstLine="0"/>
              <w:jc w:val="left"/>
              <w:rPr>
                <w:sz w:val="18"/>
                <w:szCs w:val="18"/>
              </w:rPr>
            </w:pPr>
            <w:r w:rsidRPr="00BB3DF7">
              <w:rPr>
                <w:sz w:val="18"/>
                <w:szCs w:val="18"/>
              </w:rPr>
              <w:t xml:space="preserve">Causes </w:t>
            </w:r>
            <w:r w:rsidR="002E6B03" w:rsidRPr="00BB3DF7">
              <w:rPr>
                <w:sz w:val="18"/>
                <w:szCs w:val="18"/>
              </w:rPr>
              <w:t>about</w:t>
            </w:r>
            <w:r w:rsidRPr="00BB3DF7">
              <w:rPr>
                <w:sz w:val="18"/>
                <w:szCs w:val="18"/>
              </w:rPr>
              <w:t xml:space="preserve"> investor</w:t>
            </w:r>
          </w:p>
        </w:tc>
      </w:tr>
      <w:tr w:rsidR="00BB3DF7" w:rsidRPr="00BB3DF7" w14:paraId="7681E06E" w14:textId="77777777" w:rsidTr="00342217">
        <w:trPr>
          <w:trHeight w:val="284"/>
          <w:jc w:val="center"/>
        </w:trPr>
        <w:tc>
          <w:tcPr>
            <w:tcW w:w="534" w:type="pct"/>
            <w:tcBorders>
              <w:top w:val="single" w:sz="12" w:space="0" w:color="000000"/>
            </w:tcBorders>
          </w:tcPr>
          <w:p w14:paraId="346C9EC4" w14:textId="77777777" w:rsidR="00342217" w:rsidRPr="00BB3DF7" w:rsidRDefault="00342217" w:rsidP="00342217">
            <w:pPr>
              <w:ind w:firstLine="0"/>
              <w:jc w:val="center"/>
              <w:rPr>
                <w:sz w:val="18"/>
                <w:szCs w:val="18"/>
              </w:rPr>
            </w:pPr>
            <w:r w:rsidRPr="00BB3DF7">
              <w:rPr>
                <w:sz w:val="18"/>
                <w:szCs w:val="18"/>
              </w:rPr>
              <w:t>C1</w:t>
            </w:r>
          </w:p>
        </w:tc>
        <w:tc>
          <w:tcPr>
            <w:tcW w:w="4466" w:type="pct"/>
            <w:gridSpan w:val="2"/>
            <w:tcBorders>
              <w:top w:val="single" w:sz="12" w:space="0" w:color="000000"/>
            </w:tcBorders>
          </w:tcPr>
          <w:p w14:paraId="4613892A" w14:textId="77777777" w:rsidR="00342217" w:rsidRPr="00BB3DF7" w:rsidRDefault="00342217" w:rsidP="00972148">
            <w:pPr>
              <w:ind w:firstLine="0"/>
              <w:jc w:val="left"/>
              <w:rPr>
                <w:sz w:val="18"/>
                <w:szCs w:val="18"/>
              </w:rPr>
            </w:pPr>
            <w:r w:rsidRPr="00BB3DF7">
              <w:rPr>
                <w:sz w:val="18"/>
                <w:szCs w:val="18"/>
              </w:rPr>
              <w:t>Error in construction survey results</w:t>
            </w:r>
          </w:p>
        </w:tc>
      </w:tr>
      <w:tr w:rsidR="00BB3DF7" w:rsidRPr="00BB3DF7" w14:paraId="1AC3CBE1" w14:textId="77777777" w:rsidTr="00342217">
        <w:trPr>
          <w:trHeight w:val="284"/>
          <w:jc w:val="center"/>
        </w:trPr>
        <w:tc>
          <w:tcPr>
            <w:tcW w:w="534" w:type="pct"/>
          </w:tcPr>
          <w:p w14:paraId="6F8BC36F" w14:textId="77777777" w:rsidR="00342217" w:rsidRPr="00BB3DF7" w:rsidRDefault="00342217" w:rsidP="00342217">
            <w:pPr>
              <w:ind w:firstLine="0"/>
              <w:jc w:val="center"/>
              <w:rPr>
                <w:sz w:val="18"/>
                <w:szCs w:val="18"/>
              </w:rPr>
            </w:pPr>
            <w:r w:rsidRPr="00BB3DF7">
              <w:rPr>
                <w:sz w:val="18"/>
                <w:szCs w:val="18"/>
              </w:rPr>
              <w:t>C2</w:t>
            </w:r>
          </w:p>
        </w:tc>
        <w:tc>
          <w:tcPr>
            <w:tcW w:w="4466" w:type="pct"/>
            <w:gridSpan w:val="2"/>
          </w:tcPr>
          <w:p w14:paraId="5FD573AE" w14:textId="77777777" w:rsidR="00342217" w:rsidRPr="00BB3DF7" w:rsidRDefault="00342217" w:rsidP="00972148">
            <w:pPr>
              <w:ind w:firstLine="0"/>
              <w:jc w:val="left"/>
              <w:rPr>
                <w:sz w:val="18"/>
                <w:szCs w:val="18"/>
              </w:rPr>
            </w:pPr>
            <w:r w:rsidRPr="00BB3DF7">
              <w:rPr>
                <w:sz w:val="18"/>
                <w:szCs w:val="18"/>
              </w:rPr>
              <w:t>Investors are late in approving the application</w:t>
            </w:r>
          </w:p>
        </w:tc>
      </w:tr>
      <w:tr w:rsidR="00BB3DF7" w:rsidRPr="00BB3DF7" w14:paraId="5C2C8855" w14:textId="77777777" w:rsidTr="00342217">
        <w:trPr>
          <w:trHeight w:val="284"/>
          <w:jc w:val="center"/>
        </w:trPr>
        <w:tc>
          <w:tcPr>
            <w:tcW w:w="534" w:type="pct"/>
          </w:tcPr>
          <w:p w14:paraId="64713F44" w14:textId="77777777" w:rsidR="00342217" w:rsidRPr="00BB3DF7" w:rsidRDefault="00342217" w:rsidP="00342217">
            <w:pPr>
              <w:ind w:firstLine="0"/>
              <w:jc w:val="center"/>
              <w:rPr>
                <w:sz w:val="18"/>
                <w:szCs w:val="18"/>
              </w:rPr>
            </w:pPr>
            <w:r w:rsidRPr="00BB3DF7">
              <w:rPr>
                <w:sz w:val="18"/>
                <w:szCs w:val="18"/>
              </w:rPr>
              <w:t>C3</w:t>
            </w:r>
          </w:p>
        </w:tc>
        <w:tc>
          <w:tcPr>
            <w:tcW w:w="4466" w:type="pct"/>
            <w:gridSpan w:val="2"/>
          </w:tcPr>
          <w:p w14:paraId="67950D4F" w14:textId="77777777" w:rsidR="00342217" w:rsidRPr="00BB3DF7" w:rsidRDefault="00342217" w:rsidP="00972148">
            <w:pPr>
              <w:ind w:firstLine="0"/>
              <w:jc w:val="left"/>
              <w:rPr>
                <w:sz w:val="18"/>
                <w:szCs w:val="18"/>
              </w:rPr>
            </w:pPr>
            <w:r w:rsidRPr="00BB3DF7">
              <w:rPr>
                <w:sz w:val="18"/>
                <w:szCs w:val="18"/>
              </w:rPr>
              <w:t>Investors provide late input data</w:t>
            </w:r>
          </w:p>
        </w:tc>
      </w:tr>
      <w:tr w:rsidR="00BB3DF7" w:rsidRPr="00BB3DF7" w14:paraId="15C1DEA3" w14:textId="77777777" w:rsidTr="00342217">
        <w:trPr>
          <w:trHeight w:val="284"/>
          <w:jc w:val="center"/>
        </w:trPr>
        <w:tc>
          <w:tcPr>
            <w:tcW w:w="534" w:type="pct"/>
          </w:tcPr>
          <w:p w14:paraId="33770FA7" w14:textId="77777777" w:rsidR="00342217" w:rsidRPr="00BB3DF7" w:rsidRDefault="00342217" w:rsidP="00342217">
            <w:pPr>
              <w:ind w:firstLine="0"/>
              <w:jc w:val="center"/>
              <w:rPr>
                <w:sz w:val="18"/>
                <w:szCs w:val="18"/>
              </w:rPr>
            </w:pPr>
            <w:r w:rsidRPr="00BB3DF7">
              <w:rPr>
                <w:sz w:val="18"/>
                <w:szCs w:val="18"/>
              </w:rPr>
              <w:t>C4</w:t>
            </w:r>
          </w:p>
        </w:tc>
        <w:tc>
          <w:tcPr>
            <w:tcW w:w="4466" w:type="pct"/>
            <w:gridSpan w:val="2"/>
          </w:tcPr>
          <w:p w14:paraId="79A04D49" w14:textId="77777777" w:rsidR="00342217" w:rsidRPr="00BB3DF7" w:rsidRDefault="00342217" w:rsidP="00972148">
            <w:pPr>
              <w:ind w:firstLine="0"/>
              <w:jc w:val="left"/>
              <w:rPr>
                <w:sz w:val="18"/>
                <w:szCs w:val="18"/>
              </w:rPr>
            </w:pPr>
            <w:r w:rsidRPr="00BB3DF7">
              <w:rPr>
                <w:sz w:val="18"/>
                <w:szCs w:val="18"/>
              </w:rPr>
              <w:t>Investors provide vague information and requirements</w:t>
            </w:r>
          </w:p>
        </w:tc>
      </w:tr>
      <w:tr w:rsidR="00BB3DF7" w:rsidRPr="00BB3DF7" w14:paraId="17326019" w14:textId="77777777" w:rsidTr="00342217">
        <w:trPr>
          <w:trHeight w:val="284"/>
          <w:jc w:val="center"/>
        </w:trPr>
        <w:tc>
          <w:tcPr>
            <w:tcW w:w="534" w:type="pct"/>
          </w:tcPr>
          <w:p w14:paraId="4986C318" w14:textId="77777777" w:rsidR="00342217" w:rsidRPr="00BB3DF7" w:rsidRDefault="00342217" w:rsidP="00342217">
            <w:pPr>
              <w:ind w:firstLine="0"/>
              <w:jc w:val="center"/>
              <w:rPr>
                <w:sz w:val="18"/>
                <w:szCs w:val="18"/>
              </w:rPr>
            </w:pPr>
            <w:r w:rsidRPr="00BB3DF7">
              <w:rPr>
                <w:sz w:val="18"/>
                <w:szCs w:val="18"/>
              </w:rPr>
              <w:t>C5</w:t>
            </w:r>
          </w:p>
        </w:tc>
        <w:tc>
          <w:tcPr>
            <w:tcW w:w="4466" w:type="pct"/>
            <w:gridSpan w:val="2"/>
          </w:tcPr>
          <w:p w14:paraId="51F74C2E" w14:textId="77777777" w:rsidR="00342217" w:rsidRPr="00BB3DF7" w:rsidRDefault="00342217" w:rsidP="00972148">
            <w:pPr>
              <w:ind w:firstLine="0"/>
              <w:jc w:val="left"/>
              <w:rPr>
                <w:sz w:val="18"/>
                <w:szCs w:val="18"/>
              </w:rPr>
            </w:pPr>
            <w:r w:rsidRPr="00BB3DF7">
              <w:rPr>
                <w:sz w:val="18"/>
                <w:szCs w:val="18"/>
              </w:rPr>
              <w:t>The Investor does not agree on the main source of equipment or materials used</w:t>
            </w:r>
          </w:p>
        </w:tc>
      </w:tr>
      <w:tr w:rsidR="00BB3DF7" w:rsidRPr="00BB3DF7" w14:paraId="532D575C" w14:textId="77777777" w:rsidTr="00342217">
        <w:trPr>
          <w:trHeight w:val="284"/>
          <w:jc w:val="center"/>
        </w:trPr>
        <w:tc>
          <w:tcPr>
            <w:tcW w:w="534" w:type="pct"/>
          </w:tcPr>
          <w:p w14:paraId="029D5B54" w14:textId="77777777" w:rsidR="00342217" w:rsidRPr="00BB3DF7" w:rsidRDefault="00342217" w:rsidP="00342217">
            <w:pPr>
              <w:ind w:firstLine="0"/>
              <w:jc w:val="center"/>
              <w:rPr>
                <w:sz w:val="18"/>
                <w:szCs w:val="18"/>
              </w:rPr>
            </w:pPr>
            <w:r w:rsidRPr="00BB3DF7">
              <w:rPr>
                <w:sz w:val="18"/>
                <w:szCs w:val="18"/>
              </w:rPr>
              <w:t>C6</w:t>
            </w:r>
          </w:p>
        </w:tc>
        <w:tc>
          <w:tcPr>
            <w:tcW w:w="4466" w:type="pct"/>
            <w:gridSpan w:val="2"/>
          </w:tcPr>
          <w:p w14:paraId="69C55A7D" w14:textId="77777777" w:rsidR="00342217" w:rsidRPr="00BB3DF7" w:rsidRDefault="00342217" w:rsidP="00972148">
            <w:pPr>
              <w:ind w:firstLine="0"/>
              <w:jc w:val="left"/>
              <w:rPr>
                <w:sz w:val="18"/>
                <w:szCs w:val="18"/>
              </w:rPr>
            </w:pPr>
            <w:r w:rsidRPr="00BB3DF7">
              <w:rPr>
                <w:sz w:val="18"/>
                <w:szCs w:val="18"/>
              </w:rPr>
              <w:t>The investor changes the design at no extra charge</w:t>
            </w:r>
          </w:p>
        </w:tc>
      </w:tr>
      <w:tr w:rsidR="00BB3DF7" w:rsidRPr="00BB3DF7" w14:paraId="1301F7E2" w14:textId="77777777" w:rsidTr="00342217">
        <w:trPr>
          <w:trHeight w:val="284"/>
          <w:jc w:val="center"/>
        </w:trPr>
        <w:tc>
          <w:tcPr>
            <w:tcW w:w="534" w:type="pct"/>
          </w:tcPr>
          <w:p w14:paraId="0D7D4F20" w14:textId="77777777" w:rsidR="00342217" w:rsidRPr="00BB3DF7" w:rsidRDefault="00342217" w:rsidP="00342217">
            <w:pPr>
              <w:ind w:firstLine="0"/>
              <w:jc w:val="center"/>
              <w:rPr>
                <w:sz w:val="18"/>
                <w:szCs w:val="18"/>
              </w:rPr>
            </w:pPr>
            <w:r w:rsidRPr="00BB3DF7">
              <w:rPr>
                <w:sz w:val="18"/>
                <w:szCs w:val="18"/>
              </w:rPr>
              <w:t>C7</w:t>
            </w:r>
          </w:p>
        </w:tc>
        <w:tc>
          <w:tcPr>
            <w:tcW w:w="4466" w:type="pct"/>
            <w:gridSpan w:val="2"/>
          </w:tcPr>
          <w:p w14:paraId="1B5124EA" w14:textId="77777777" w:rsidR="00342217" w:rsidRPr="00BB3DF7" w:rsidRDefault="00342217" w:rsidP="00972148">
            <w:pPr>
              <w:ind w:firstLine="0"/>
              <w:jc w:val="left"/>
              <w:rPr>
                <w:sz w:val="18"/>
                <w:szCs w:val="18"/>
              </w:rPr>
            </w:pPr>
            <w:r w:rsidRPr="00BB3DF7">
              <w:rPr>
                <w:sz w:val="18"/>
                <w:szCs w:val="18"/>
              </w:rPr>
              <w:t>Build before finalizing the design</w:t>
            </w:r>
          </w:p>
        </w:tc>
      </w:tr>
      <w:tr w:rsidR="00BB3DF7" w:rsidRPr="00BB3DF7" w14:paraId="4A729AFB" w14:textId="77777777" w:rsidTr="00342217">
        <w:trPr>
          <w:trHeight w:val="284"/>
          <w:jc w:val="center"/>
        </w:trPr>
        <w:tc>
          <w:tcPr>
            <w:tcW w:w="534" w:type="pct"/>
          </w:tcPr>
          <w:p w14:paraId="4D8F4888" w14:textId="77777777" w:rsidR="00342217" w:rsidRPr="00BB3DF7" w:rsidRDefault="00342217" w:rsidP="00342217">
            <w:pPr>
              <w:ind w:firstLine="0"/>
              <w:jc w:val="center"/>
              <w:rPr>
                <w:sz w:val="18"/>
                <w:szCs w:val="18"/>
              </w:rPr>
            </w:pPr>
            <w:r w:rsidRPr="00BB3DF7">
              <w:rPr>
                <w:sz w:val="18"/>
                <w:szCs w:val="18"/>
              </w:rPr>
              <w:t>C8</w:t>
            </w:r>
          </w:p>
        </w:tc>
        <w:tc>
          <w:tcPr>
            <w:tcW w:w="4466" w:type="pct"/>
            <w:gridSpan w:val="2"/>
          </w:tcPr>
          <w:p w14:paraId="0CDE626D" w14:textId="77777777" w:rsidR="00342217" w:rsidRPr="00BB3DF7" w:rsidRDefault="00342217" w:rsidP="00972148">
            <w:pPr>
              <w:ind w:firstLine="0"/>
              <w:jc w:val="left"/>
              <w:rPr>
                <w:sz w:val="18"/>
                <w:szCs w:val="18"/>
              </w:rPr>
            </w:pPr>
            <w:r w:rsidRPr="00BB3DF7">
              <w:rPr>
                <w:sz w:val="18"/>
                <w:szCs w:val="18"/>
              </w:rPr>
              <w:t>Investor/Project Manager lacks planning and checking design documents</w:t>
            </w:r>
          </w:p>
        </w:tc>
      </w:tr>
      <w:tr w:rsidR="00BB3DF7" w:rsidRPr="00BB3DF7" w14:paraId="42486D13" w14:textId="77777777" w:rsidTr="00342217">
        <w:trPr>
          <w:trHeight w:val="284"/>
          <w:jc w:val="center"/>
        </w:trPr>
        <w:tc>
          <w:tcPr>
            <w:tcW w:w="534" w:type="pct"/>
          </w:tcPr>
          <w:p w14:paraId="29B06F8B" w14:textId="77777777" w:rsidR="00342217" w:rsidRPr="00BB3DF7" w:rsidRDefault="00342217" w:rsidP="00342217">
            <w:pPr>
              <w:ind w:firstLine="0"/>
              <w:jc w:val="center"/>
              <w:rPr>
                <w:sz w:val="18"/>
                <w:szCs w:val="18"/>
              </w:rPr>
            </w:pPr>
            <w:r w:rsidRPr="00BB3DF7">
              <w:rPr>
                <w:sz w:val="18"/>
                <w:szCs w:val="18"/>
              </w:rPr>
              <w:t>C9</w:t>
            </w:r>
          </w:p>
        </w:tc>
        <w:tc>
          <w:tcPr>
            <w:tcW w:w="4466" w:type="pct"/>
            <w:gridSpan w:val="2"/>
          </w:tcPr>
          <w:p w14:paraId="70B3F199" w14:textId="77777777" w:rsidR="00342217" w:rsidRPr="00BB3DF7" w:rsidRDefault="00342217" w:rsidP="00972148">
            <w:pPr>
              <w:ind w:firstLine="0"/>
              <w:jc w:val="left"/>
              <w:rPr>
                <w:sz w:val="18"/>
                <w:szCs w:val="18"/>
              </w:rPr>
            </w:pPr>
            <w:r w:rsidRPr="00BB3DF7">
              <w:rPr>
                <w:sz w:val="18"/>
                <w:szCs w:val="18"/>
              </w:rPr>
              <w:t>The investor/project manager lacks experience in managing the design implementation process</w:t>
            </w:r>
          </w:p>
        </w:tc>
      </w:tr>
      <w:tr w:rsidR="00BB3DF7" w:rsidRPr="00BB3DF7" w14:paraId="05A25493" w14:textId="77777777" w:rsidTr="00342217">
        <w:trPr>
          <w:trHeight w:val="284"/>
          <w:jc w:val="center"/>
        </w:trPr>
        <w:tc>
          <w:tcPr>
            <w:tcW w:w="534" w:type="pct"/>
          </w:tcPr>
          <w:p w14:paraId="6F8D3A5B" w14:textId="77777777" w:rsidR="00342217" w:rsidRPr="00BB3DF7" w:rsidRDefault="00342217" w:rsidP="00342217">
            <w:pPr>
              <w:ind w:firstLine="0"/>
              <w:jc w:val="center"/>
              <w:rPr>
                <w:sz w:val="18"/>
                <w:szCs w:val="18"/>
              </w:rPr>
            </w:pPr>
            <w:r w:rsidRPr="00BB3DF7">
              <w:rPr>
                <w:sz w:val="18"/>
                <w:szCs w:val="18"/>
              </w:rPr>
              <w:lastRenderedPageBreak/>
              <w:t>C10</w:t>
            </w:r>
          </w:p>
        </w:tc>
        <w:tc>
          <w:tcPr>
            <w:tcW w:w="4466" w:type="pct"/>
            <w:gridSpan w:val="2"/>
          </w:tcPr>
          <w:p w14:paraId="1804A7B4" w14:textId="77777777" w:rsidR="00342217" w:rsidRPr="00BB3DF7" w:rsidRDefault="00342217" w:rsidP="00972148">
            <w:pPr>
              <w:ind w:firstLine="0"/>
              <w:jc w:val="left"/>
              <w:rPr>
                <w:sz w:val="18"/>
                <w:szCs w:val="18"/>
              </w:rPr>
            </w:pPr>
            <w:r w:rsidRPr="00BB3DF7">
              <w:rPr>
                <w:sz w:val="18"/>
                <w:szCs w:val="18"/>
              </w:rPr>
              <w:t>Slow communication between parties</w:t>
            </w:r>
          </w:p>
        </w:tc>
      </w:tr>
      <w:tr w:rsidR="00BB3DF7" w:rsidRPr="00BB3DF7" w14:paraId="09DA9A05" w14:textId="77777777" w:rsidTr="00342217">
        <w:trPr>
          <w:trHeight w:val="284"/>
          <w:jc w:val="center"/>
        </w:trPr>
        <w:tc>
          <w:tcPr>
            <w:tcW w:w="534" w:type="pct"/>
          </w:tcPr>
          <w:p w14:paraId="3F933703" w14:textId="77777777" w:rsidR="00342217" w:rsidRPr="00BB3DF7" w:rsidRDefault="00342217" w:rsidP="00342217">
            <w:pPr>
              <w:ind w:firstLine="0"/>
              <w:jc w:val="center"/>
              <w:rPr>
                <w:sz w:val="18"/>
                <w:szCs w:val="18"/>
              </w:rPr>
            </w:pPr>
            <w:r w:rsidRPr="00BB3DF7">
              <w:rPr>
                <w:sz w:val="18"/>
                <w:szCs w:val="18"/>
              </w:rPr>
              <w:t>C11</w:t>
            </w:r>
          </w:p>
        </w:tc>
        <w:tc>
          <w:tcPr>
            <w:tcW w:w="4466" w:type="pct"/>
            <w:gridSpan w:val="2"/>
          </w:tcPr>
          <w:p w14:paraId="0DB23CFE" w14:textId="77777777" w:rsidR="00342217" w:rsidRPr="00BB3DF7" w:rsidRDefault="00342217" w:rsidP="00972148">
            <w:pPr>
              <w:ind w:firstLine="0"/>
              <w:jc w:val="left"/>
              <w:rPr>
                <w:sz w:val="18"/>
                <w:szCs w:val="18"/>
              </w:rPr>
            </w:pPr>
            <w:r w:rsidRPr="00BB3DF7">
              <w:rPr>
                <w:sz w:val="18"/>
                <w:szCs w:val="18"/>
              </w:rPr>
              <w:t>Delay in resolving conflicts between project participants</w:t>
            </w:r>
          </w:p>
        </w:tc>
      </w:tr>
      <w:tr w:rsidR="00BB3DF7" w:rsidRPr="00BB3DF7" w14:paraId="06D6F622" w14:textId="77777777" w:rsidTr="00342217">
        <w:trPr>
          <w:trHeight w:val="284"/>
          <w:jc w:val="center"/>
        </w:trPr>
        <w:tc>
          <w:tcPr>
            <w:tcW w:w="534" w:type="pct"/>
          </w:tcPr>
          <w:p w14:paraId="225358B5" w14:textId="77777777" w:rsidR="00342217" w:rsidRPr="00BB3DF7" w:rsidRDefault="00342217" w:rsidP="00342217">
            <w:pPr>
              <w:ind w:firstLine="0"/>
              <w:jc w:val="center"/>
              <w:rPr>
                <w:sz w:val="18"/>
                <w:szCs w:val="18"/>
              </w:rPr>
            </w:pPr>
            <w:r w:rsidRPr="00BB3DF7">
              <w:rPr>
                <w:sz w:val="18"/>
                <w:szCs w:val="18"/>
              </w:rPr>
              <w:t>C12</w:t>
            </w:r>
          </w:p>
        </w:tc>
        <w:tc>
          <w:tcPr>
            <w:tcW w:w="4466" w:type="pct"/>
            <w:gridSpan w:val="2"/>
          </w:tcPr>
          <w:p w14:paraId="727ED5A4" w14:textId="77777777" w:rsidR="00342217" w:rsidRPr="00BB3DF7" w:rsidRDefault="00342217" w:rsidP="00972148">
            <w:pPr>
              <w:ind w:firstLine="0"/>
              <w:jc w:val="left"/>
              <w:rPr>
                <w:sz w:val="18"/>
                <w:szCs w:val="18"/>
              </w:rPr>
            </w:pPr>
            <w:r w:rsidRPr="00BB3DF7">
              <w:rPr>
                <w:sz w:val="18"/>
                <w:szCs w:val="18"/>
              </w:rPr>
              <w:t>The project is too complicated</w:t>
            </w:r>
          </w:p>
        </w:tc>
      </w:tr>
      <w:tr w:rsidR="00BB3DF7" w:rsidRPr="00BB3DF7" w14:paraId="3218510C" w14:textId="77777777" w:rsidTr="00342217">
        <w:trPr>
          <w:trHeight w:val="284"/>
          <w:jc w:val="center"/>
        </w:trPr>
        <w:tc>
          <w:tcPr>
            <w:tcW w:w="534" w:type="pct"/>
          </w:tcPr>
          <w:p w14:paraId="7FAD2C12" w14:textId="77777777" w:rsidR="00342217" w:rsidRPr="00BB3DF7" w:rsidRDefault="00342217" w:rsidP="00342217">
            <w:pPr>
              <w:ind w:firstLine="0"/>
              <w:jc w:val="center"/>
              <w:rPr>
                <w:sz w:val="18"/>
                <w:szCs w:val="18"/>
              </w:rPr>
            </w:pPr>
            <w:r w:rsidRPr="00BB3DF7">
              <w:rPr>
                <w:sz w:val="18"/>
                <w:szCs w:val="18"/>
              </w:rPr>
              <w:t>C13</w:t>
            </w:r>
          </w:p>
        </w:tc>
        <w:tc>
          <w:tcPr>
            <w:tcW w:w="4466" w:type="pct"/>
            <w:gridSpan w:val="2"/>
          </w:tcPr>
          <w:p w14:paraId="3180B7CF" w14:textId="77777777" w:rsidR="00342217" w:rsidRPr="00BB3DF7" w:rsidRDefault="00342217" w:rsidP="00972148">
            <w:pPr>
              <w:ind w:firstLine="0"/>
              <w:jc w:val="left"/>
              <w:rPr>
                <w:sz w:val="18"/>
                <w:szCs w:val="18"/>
              </w:rPr>
            </w:pPr>
            <w:r w:rsidRPr="00BB3DF7">
              <w:rPr>
                <w:sz w:val="18"/>
                <w:szCs w:val="18"/>
              </w:rPr>
              <w:t>Solve the problem of lack of flexibility</w:t>
            </w:r>
          </w:p>
        </w:tc>
      </w:tr>
      <w:tr w:rsidR="00BB3DF7" w:rsidRPr="00BB3DF7" w14:paraId="79773576" w14:textId="77777777" w:rsidTr="00342217">
        <w:trPr>
          <w:trHeight w:val="284"/>
          <w:jc w:val="center"/>
        </w:trPr>
        <w:tc>
          <w:tcPr>
            <w:tcW w:w="534" w:type="pct"/>
          </w:tcPr>
          <w:p w14:paraId="69EA12D2" w14:textId="77777777" w:rsidR="00342217" w:rsidRPr="00BB3DF7" w:rsidRDefault="00342217" w:rsidP="00342217">
            <w:pPr>
              <w:ind w:firstLine="0"/>
              <w:jc w:val="center"/>
              <w:rPr>
                <w:sz w:val="18"/>
                <w:szCs w:val="18"/>
              </w:rPr>
            </w:pPr>
            <w:r w:rsidRPr="00BB3DF7">
              <w:rPr>
                <w:sz w:val="18"/>
                <w:szCs w:val="18"/>
              </w:rPr>
              <w:t>C14</w:t>
            </w:r>
          </w:p>
        </w:tc>
        <w:tc>
          <w:tcPr>
            <w:tcW w:w="4466" w:type="pct"/>
            <w:gridSpan w:val="2"/>
          </w:tcPr>
          <w:p w14:paraId="53E0FDD8" w14:textId="6C908C7B" w:rsidR="00342217" w:rsidRPr="00BB3DF7" w:rsidRDefault="002E6B03" w:rsidP="00972148">
            <w:pPr>
              <w:ind w:firstLine="0"/>
              <w:jc w:val="left"/>
              <w:rPr>
                <w:sz w:val="18"/>
                <w:szCs w:val="18"/>
              </w:rPr>
            </w:pPr>
            <w:r w:rsidRPr="00BB3DF7">
              <w:rPr>
                <w:sz w:val="18"/>
                <w:szCs w:val="18"/>
              </w:rPr>
              <w:t>Poor-quality</w:t>
            </w:r>
            <w:r w:rsidR="00342217" w:rsidRPr="00BB3DF7">
              <w:rPr>
                <w:sz w:val="18"/>
                <w:szCs w:val="18"/>
              </w:rPr>
              <w:t xml:space="preserve"> survey consulting</w:t>
            </w:r>
          </w:p>
        </w:tc>
      </w:tr>
      <w:tr w:rsidR="00BB3DF7" w:rsidRPr="00BB3DF7" w14:paraId="66D6C0A1" w14:textId="77777777" w:rsidTr="00342217">
        <w:trPr>
          <w:trHeight w:val="284"/>
          <w:jc w:val="center"/>
        </w:trPr>
        <w:tc>
          <w:tcPr>
            <w:tcW w:w="534" w:type="pct"/>
          </w:tcPr>
          <w:p w14:paraId="6D4AE294" w14:textId="77777777" w:rsidR="00342217" w:rsidRPr="00BB3DF7" w:rsidRDefault="00342217" w:rsidP="00342217">
            <w:pPr>
              <w:ind w:firstLine="0"/>
              <w:jc w:val="center"/>
              <w:rPr>
                <w:sz w:val="18"/>
                <w:szCs w:val="18"/>
              </w:rPr>
            </w:pPr>
            <w:r w:rsidRPr="00BB3DF7">
              <w:rPr>
                <w:sz w:val="18"/>
                <w:szCs w:val="18"/>
              </w:rPr>
              <w:t>C15</w:t>
            </w:r>
          </w:p>
        </w:tc>
        <w:tc>
          <w:tcPr>
            <w:tcW w:w="4466" w:type="pct"/>
            <w:gridSpan w:val="2"/>
          </w:tcPr>
          <w:p w14:paraId="6CE34B90" w14:textId="77777777" w:rsidR="00342217" w:rsidRPr="00BB3DF7" w:rsidRDefault="00342217" w:rsidP="00972148">
            <w:pPr>
              <w:ind w:firstLine="0"/>
              <w:jc w:val="left"/>
              <w:rPr>
                <w:sz w:val="18"/>
                <w:szCs w:val="18"/>
              </w:rPr>
            </w:pPr>
            <w:r w:rsidRPr="00BB3DF7">
              <w:rPr>
                <w:sz w:val="18"/>
                <w:szCs w:val="18"/>
              </w:rPr>
              <w:t>Lack of representative for coordinating investor</w:t>
            </w:r>
          </w:p>
        </w:tc>
      </w:tr>
      <w:tr w:rsidR="00BB3DF7" w:rsidRPr="00BB3DF7" w14:paraId="6291F3F8" w14:textId="77777777" w:rsidTr="00342217">
        <w:trPr>
          <w:trHeight w:val="284"/>
          <w:jc w:val="center"/>
        </w:trPr>
        <w:tc>
          <w:tcPr>
            <w:tcW w:w="534" w:type="pct"/>
          </w:tcPr>
          <w:p w14:paraId="57A8E14A" w14:textId="77777777" w:rsidR="00342217" w:rsidRPr="00BB3DF7" w:rsidRDefault="00342217" w:rsidP="00342217">
            <w:pPr>
              <w:ind w:firstLine="0"/>
              <w:jc w:val="center"/>
              <w:rPr>
                <w:sz w:val="18"/>
                <w:szCs w:val="18"/>
              </w:rPr>
            </w:pPr>
            <w:r w:rsidRPr="00BB3DF7">
              <w:rPr>
                <w:sz w:val="18"/>
                <w:szCs w:val="18"/>
              </w:rPr>
              <w:t>C16</w:t>
            </w:r>
          </w:p>
        </w:tc>
        <w:tc>
          <w:tcPr>
            <w:tcW w:w="4466" w:type="pct"/>
            <w:gridSpan w:val="2"/>
          </w:tcPr>
          <w:p w14:paraId="04D7B6F1" w14:textId="77777777" w:rsidR="00342217" w:rsidRPr="00BB3DF7" w:rsidRDefault="00342217" w:rsidP="00972148">
            <w:pPr>
              <w:ind w:firstLine="0"/>
              <w:jc w:val="left"/>
              <w:rPr>
                <w:sz w:val="18"/>
                <w:szCs w:val="18"/>
              </w:rPr>
            </w:pPr>
            <w:r w:rsidRPr="00BB3DF7">
              <w:rPr>
                <w:sz w:val="18"/>
                <w:szCs w:val="18"/>
              </w:rPr>
              <w:t>Lack of leadership from investors</w:t>
            </w:r>
          </w:p>
        </w:tc>
      </w:tr>
      <w:tr w:rsidR="00BB3DF7" w:rsidRPr="00BB3DF7" w14:paraId="76360C1E" w14:textId="77777777" w:rsidTr="00342217">
        <w:trPr>
          <w:trHeight w:val="284"/>
          <w:jc w:val="center"/>
        </w:trPr>
        <w:tc>
          <w:tcPr>
            <w:tcW w:w="534" w:type="pct"/>
            <w:tcBorders>
              <w:bottom w:val="single" w:sz="12" w:space="0" w:color="000000"/>
            </w:tcBorders>
          </w:tcPr>
          <w:p w14:paraId="144968AF" w14:textId="77777777" w:rsidR="00342217" w:rsidRPr="00BB3DF7" w:rsidRDefault="00342217" w:rsidP="00342217">
            <w:pPr>
              <w:ind w:firstLine="0"/>
              <w:jc w:val="center"/>
              <w:rPr>
                <w:sz w:val="18"/>
                <w:szCs w:val="18"/>
              </w:rPr>
            </w:pPr>
            <w:r w:rsidRPr="00BB3DF7">
              <w:rPr>
                <w:sz w:val="18"/>
                <w:szCs w:val="18"/>
              </w:rPr>
              <w:t>C17</w:t>
            </w:r>
          </w:p>
        </w:tc>
        <w:tc>
          <w:tcPr>
            <w:tcW w:w="4466" w:type="pct"/>
            <w:gridSpan w:val="2"/>
            <w:tcBorders>
              <w:bottom w:val="single" w:sz="12" w:space="0" w:color="000000"/>
            </w:tcBorders>
          </w:tcPr>
          <w:p w14:paraId="5F41B127" w14:textId="77777777" w:rsidR="00342217" w:rsidRPr="00BB3DF7" w:rsidRDefault="00342217" w:rsidP="00972148">
            <w:pPr>
              <w:ind w:firstLine="0"/>
              <w:jc w:val="left"/>
              <w:rPr>
                <w:sz w:val="18"/>
                <w:szCs w:val="18"/>
              </w:rPr>
            </w:pPr>
            <w:r w:rsidRPr="00BB3DF7">
              <w:rPr>
                <w:sz w:val="18"/>
                <w:szCs w:val="18"/>
              </w:rPr>
              <w:t>Investors have unrealistic requirements in terms of design time and costs</w:t>
            </w:r>
          </w:p>
        </w:tc>
      </w:tr>
    </w:tbl>
    <w:p w14:paraId="127BCAC5" w14:textId="7EEAACF9" w:rsidR="00342217" w:rsidRPr="00BB3DF7" w:rsidRDefault="00342217" w:rsidP="00342217">
      <w:pPr>
        <w:pStyle w:val="tablecaption"/>
        <w:rPr>
          <w:szCs w:val="18"/>
        </w:rPr>
      </w:pPr>
      <w:r w:rsidRPr="00BB3DF7">
        <w:rPr>
          <w:b/>
          <w:szCs w:val="18"/>
        </w:rPr>
        <w:t>Table 2.</w:t>
      </w:r>
      <w:r w:rsidRPr="00BB3DF7">
        <w:rPr>
          <w:szCs w:val="18"/>
        </w:rPr>
        <w:t xml:space="preserve"> List of factors affected by DD</w:t>
      </w:r>
    </w:p>
    <w:tbl>
      <w:tblPr>
        <w:tblW w:w="5000" w:type="pct"/>
        <w:jc w:val="center"/>
        <w:tblCellMar>
          <w:left w:w="70" w:type="dxa"/>
          <w:right w:w="70" w:type="dxa"/>
        </w:tblCellMar>
        <w:tblLook w:val="0000" w:firstRow="0" w:lastRow="0" w:firstColumn="0" w:lastColumn="0" w:noHBand="0" w:noVBand="0"/>
      </w:tblPr>
      <w:tblGrid>
        <w:gridCol w:w="739"/>
        <w:gridCol w:w="4461"/>
        <w:gridCol w:w="1718"/>
      </w:tblGrid>
      <w:tr w:rsidR="00BB3DF7" w:rsidRPr="00BB3DF7" w14:paraId="637CF0CB" w14:textId="77777777" w:rsidTr="00342217">
        <w:trPr>
          <w:jc w:val="center"/>
        </w:trPr>
        <w:tc>
          <w:tcPr>
            <w:tcW w:w="534" w:type="pct"/>
            <w:tcBorders>
              <w:top w:val="single" w:sz="12" w:space="0" w:color="000000"/>
              <w:bottom w:val="single" w:sz="12" w:space="0" w:color="000000"/>
            </w:tcBorders>
          </w:tcPr>
          <w:p w14:paraId="321EA263" w14:textId="77777777" w:rsidR="00342217" w:rsidRPr="00BB3DF7" w:rsidRDefault="00342217" w:rsidP="00342217">
            <w:pPr>
              <w:ind w:firstLine="0"/>
              <w:jc w:val="center"/>
              <w:rPr>
                <w:sz w:val="18"/>
                <w:szCs w:val="18"/>
              </w:rPr>
            </w:pPr>
            <w:r w:rsidRPr="00BB3DF7">
              <w:rPr>
                <w:sz w:val="18"/>
                <w:szCs w:val="18"/>
              </w:rPr>
              <w:t>Code</w:t>
            </w:r>
          </w:p>
        </w:tc>
        <w:tc>
          <w:tcPr>
            <w:tcW w:w="4466" w:type="pct"/>
            <w:gridSpan w:val="2"/>
            <w:tcBorders>
              <w:top w:val="single" w:sz="12" w:space="0" w:color="000000"/>
              <w:bottom w:val="single" w:sz="12" w:space="0" w:color="000000"/>
            </w:tcBorders>
          </w:tcPr>
          <w:p w14:paraId="5C4879FE" w14:textId="05B79CE6" w:rsidR="00342217" w:rsidRPr="00BB3DF7" w:rsidRDefault="00342217" w:rsidP="00972148">
            <w:pPr>
              <w:ind w:firstLine="0"/>
              <w:jc w:val="left"/>
              <w:rPr>
                <w:sz w:val="18"/>
                <w:szCs w:val="18"/>
              </w:rPr>
            </w:pPr>
            <w:r w:rsidRPr="00BB3DF7">
              <w:rPr>
                <w:sz w:val="18"/>
                <w:szCs w:val="18"/>
              </w:rPr>
              <w:t xml:space="preserve">Effects </w:t>
            </w:r>
            <w:r w:rsidR="002E6B03" w:rsidRPr="00BB3DF7">
              <w:rPr>
                <w:sz w:val="18"/>
                <w:szCs w:val="18"/>
              </w:rPr>
              <w:t>about</w:t>
            </w:r>
            <w:r w:rsidRPr="00BB3DF7">
              <w:rPr>
                <w:sz w:val="18"/>
                <w:szCs w:val="18"/>
              </w:rPr>
              <w:t xml:space="preserve"> investor</w:t>
            </w:r>
          </w:p>
        </w:tc>
      </w:tr>
      <w:tr w:rsidR="00BB3DF7" w:rsidRPr="00BB3DF7" w14:paraId="212D2F06" w14:textId="77777777" w:rsidTr="00342217">
        <w:trPr>
          <w:trHeight w:val="284"/>
          <w:jc w:val="center"/>
        </w:trPr>
        <w:tc>
          <w:tcPr>
            <w:tcW w:w="534" w:type="pct"/>
            <w:tcBorders>
              <w:top w:val="single" w:sz="12" w:space="0" w:color="000000"/>
            </w:tcBorders>
          </w:tcPr>
          <w:p w14:paraId="4B2E8EB0" w14:textId="77777777" w:rsidR="00342217" w:rsidRPr="00BB3DF7" w:rsidRDefault="00342217" w:rsidP="00342217">
            <w:pPr>
              <w:ind w:firstLine="0"/>
              <w:jc w:val="center"/>
              <w:rPr>
                <w:sz w:val="18"/>
                <w:szCs w:val="18"/>
              </w:rPr>
            </w:pPr>
            <w:r w:rsidRPr="00BB3DF7">
              <w:rPr>
                <w:sz w:val="18"/>
                <w:szCs w:val="18"/>
              </w:rPr>
              <w:t>D1</w:t>
            </w:r>
          </w:p>
        </w:tc>
        <w:tc>
          <w:tcPr>
            <w:tcW w:w="4466" w:type="pct"/>
            <w:gridSpan w:val="2"/>
            <w:tcBorders>
              <w:top w:val="single" w:sz="12" w:space="0" w:color="000000"/>
            </w:tcBorders>
          </w:tcPr>
          <w:p w14:paraId="5424C1D7" w14:textId="77777777" w:rsidR="00342217" w:rsidRPr="00BB3DF7" w:rsidRDefault="00342217" w:rsidP="00972148">
            <w:pPr>
              <w:ind w:firstLine="0"/>
              <w:jc w:val="left"/>
              <w:rPr>
                <w:sz w:val="18"/>
                <w:szCs w:val="18"/>
              </w:rPr>
            </w:pPr>
            <w:r w:rsidRPr="00BB3DF7">
              <w:rPr>
                <w:sz w:val="18"/>
                <w:szCs w:val="18"/>
              </w:rPr>
              <w:t>Complaints and disputes</w:t>
            </w:r>
          </w:p>
        </w:tc>
      </w:tr>
      <w:tr w:rsidR="00BB3DF7" w:rsidRPr="00BB3DF7" w14:paraId="557E8687" w14:textId="77777777" w:rsidTr="00342217">
        <w:trPr>
          <w:gridAfter w:val="1"/>
          <w:wAfter w:w="1242" w:type="pct"/>
          <w:trHeight w:val="284"/>
          <w:jc w:val="center"/>
        </w:trPr>
        <w:tc>
          <w:tcPr>
            <w:tcW w:w="534" w:type="pct"/>
          </w:tcPr>
          <w:p w14:paraId="5D71AB75" w14:textId="77777777" w:rsidR="00342217" w:rsidRPr="00BB3DF7" w:rsidRDefault="00342217" w:rsidP="00342217">
            <w:pPr>
              <w:ind w:firstLine="0"/>
              <w:jc w:val="center"/>
              <w:rPr>
                <w:sz w:val="18"/>
                <w:szCs w:val="18"/>
              </w:rPr>
            </w:pPr>
            <w:r w:rsidRPr="00BB3DF7">
              <w:rPr>
                <w:sz w:val="18"/>
                <w:szCs w:val="18"/>
              </w:rPr>
              <w:t>D2</w:t>
            </w:r>
          </w:p>
        </w:tc>
        <w:tc>
          <w:tcPr>
            <w:tcW w:w="3224" w:type="pct"/>
          </w:tcPr>
          <w:p w14:paraId="6CCB7CC5" w14:textId="44051912" w:rsidR="00342217" w:rsidRPr="00BB3DF7" w:rsidRDefault="002E6B03" w:rsidP="00972148">
            <w:pPr>
              <w:ind w:firstLine="0"/>
              <w:jc w:val="left"/>
              <w:rPr>
                <w:sz w:val="18"/>
                <w:szCs w:val="18"/>
              </w:rPr>
            </w:pPr>
            <w:r w:rsidRPr="00BB3DF7">
              <w:rPr>
                <w:sz w:val="18"/>
                <w:szCs w:val="18"/>
              </w:rPr>
              <w:t>The late</w:t>
            </w:r>
            <w:r w:rsidR="00342217" w:rsidRPr="00BB3DF7">
              <w:rPr>
                <w:sz w:val="18"/>
                <w:szCs w:val="18"/>
              </w:rPr>
              <w:t xml:space="preserve"> release of design documents</w:t>
            </w:r>
          </w:p>
        </w:tc>
      </w:tr>
      <w:tr w:rsidR="00BB3DF7" w:rsidRPr="00BB3DF7" w14:paraId="447667EC" w14:textId="77777777" w:rsidTr="00342217">
        <w:trPr>
          <w:trHeight w:val="284"/>
          <w:jc w:val="center"/>
        </w:trPr>
        <w:tc>
          <w:tcPr>
            <w:tcW w:w="534" w:type="pct"/>
          </w:tcPr>
          <w:p w14:paraId="71FBD7B6" w14:textId="77777777" w:rsidR="00342217" w:rsidRPr="00BB3DF7" w:rsidRDefault="00342217" w:rsidP="00342217">
            <w:pPr>
              <w:ind w:firstLine="0"/>
              <w:jc w:val="center"/>
              <w:rPr>
                <w:sz w:val="18"/>
                <w:szCs w:val="18"/>
              </w:rPr>
            </w:pPr>
            <w:r w:rsidRPr="00BB3DF7">
              <w:rPr>
                <w:sz w:val="18"/>
                <w:szCs w:val="18"/>
              </w:rPr>
              <w:t>D3</w:t>
            </w:r>
          </w:p>
        </w:tc>
        <w:tc>
          <w:tcPr>
            <w:tcW w:w="4466" w:type="pct"/>
            <w:gridSpan w:val="2"/>
          </w:tcPr>
          <w:p w14:paraId="658F45D2" w14:textId="77777777" w:rsidR="00342217" w:rsidRPr="00BB3DF7" w:rsidRDefault="00342217" w:rsidP="00972148">
            <w:pPr>
              <w:ind w:firstLine="0"/>
              <w:jc w:val="left"/>
              <w:rPr>
                <w:sz w:val="18"/>
                <w:szCs w:val="18"/>
              </w:rPr>
            </w:pPr>
            <w:r w:rsidRPr="00BB3DF7">
              <w:rPr>
                <w:sz w:val="18"/>
                <w:szCs w:val="18"/>
              </w:rPr>
              <w:t>Slow completion of the project</w:t>
            </w:r>
          </w:p>
        </w:tc>
      </w:tr>
      <w:tr w:rsidR="00BB3DF7" w:rsidRPr="00BB3DF7" w14:paraId="3D360039" w14:textId="77777777" w:rsidTr="00342217">
        <w:trPr>
          <w:trHeight w:val="284"/>
          <w:jc w:val="center"/>
        </w:trPr>
        <w:tc>
          <w:tcPr>
            <w:tcW w:w="534" w:type="pct"/>
          </w:tcPr>
          <w:p w14:paraId="0D7DB263" w14:textId="77777777" w:rsidR="00342217" w:rsidRPr="00BB3DF7" w:rsidRDefault="00342217" w:rsidP="00342217">
            <w:pPr>
              <w:ind w:firstLine="0"/>
              <w:jc w:val="center"/>
              <w:rPr>
                <w:sz w:val="18"/>
                <w:szCs w:val="18"/>
              </w:rPr>
            </w:pPr>
            <w:r w:rsidRPr="00BB3DF7">
              <w:rPr>
                <w:sz w:val="18"/>
                <w:szCs w:val="18"/>
              </w:rPr>
              <w:t>D4</w:t>
            </w:r>
          </w:p>
        </w:tc>
        <w:tc>
          <w:tcPr>
            <w:tcW w:w="4466" w:type="pct"/>
            <w:gridSpan w:val="2"/>
          </w:tcPr>
          <w:p w14:paraId="2A3137CA" w14:textId="77777777" w:rsidR="00342217" w:rsidRPr="00BB3DF7" w:rsidRDefault="00342217" w:rsidP="00972148">
            <w:pPr>
              <w:ind w:firstLine="0"/>
              <w:jc w:val="left"/>
              <w:rPr>
                <w:sz w:val="18"/>
                <w:szCs w:val="18"/>
              </w:rPr>
            </w:pPr>
            <w:r w:rsidRPr="00BB3DF7">
              <w:rPr>
                <w:sz w:val="18"/>
                <w:szCs w:val="18"/>
              </w:rPr>
              <w:t>Error in the estimate</w:t>
            </w:r>
          </w:p>
        </w:tc>
      </w:tr>
      <w:tr w:rsidR="00BB3DF7" w:rsidRPr="00BB3DF7" w14:paraId="1D42905B" w14:textId="77777777" w:rsidTr="00342217">
        <w:trPr>
          <w:trHeight w:val="284"/>
          <w:jc w:val="center"/>
        </w:trPr>
        <w:tc>
          <w:tcPr>
            <w:tcW w:w="534" w:type="pct"/>
          </w:tcPr>
          <w:p w14:paraId="5BB35B41" w14:textId="77777777" w:rsidR="00342217" w:rsidRPr="00BB3DF7" w:rsidRDefault="00342217" w:rsidP="00342217">
            <w:pPr>
              <w:ind w:firstLine="0"/>
              <w:jc w:val="center"/>
              <w:rPr>
                <w:sz w:val="18"/>
                <w:szCs w:val="18"/>
              </w:rPr>
            </w:pPr>
            <w:r w:rsidRPr="00BB3DF7">
              <w:rPr>
                <w:sz w:val="18"/>
                <w:szCs w:val="18"/>
              </w:rPr>
              <w:t>D5</w:t>
            </w:r>
          </w:p>
        </w:tc>
        <w:tc>
          <w:tcPr>
            <w:tcW w:w="4466" w:type="pct"/>
            <w:gridSpan w:val="2"/>
          </w:tcPr>
          <w:p w14:paraId="0AC0B092" w14:textId="77777777" w:rsidR="00342217" w:rsidRPr="00BB3DF7" w:rsidRDefault="00342217" w:rsidP="00972148">
            <w:pPr>
              <w:ind w:firstLine="0"/>
              <w:jc w:val="left"/>
              <w:rPr>
                <w:sz w:val="18"/>
                <w:szCs w:val="18"/>
              </w:rPr>
            </w:pPr>
            <w:r w:rsidRPr="00BB3DF7">
              <w:rPr>
                <w:sz w:val="18"/>
                <w:szCs w:val="18"/>
              </w:rPr>
              <w:t>Cost overrun</w:t>
            </w:r>
          </w:p>
        </w:tc>
      </w:tr>
      <w:tr w:rsidR="00BB3DF7" w:rsidRPr="00BB3DF7" w14:paraId="51E67237" w14:textId="77777777" w:rsidTr="00342217">
        <w:trPr>
          <w:trHeight w:val="284"/>
          <w:jc w:val="center"/>
        </w:trPr>
        <w:tc>
          <w:tcPr>
            <w:tcW w:w="534" w:type="pct"/>
          </w:tcPr>
          <w:p w14:paraId="1DA8B932" w14:textId="77777777" w:rsidR="00342217" w:rsidRPr="00BB3DF7" w:rsidRDefault="00342217" w:rsidP="00342217">
            <w:pPr>
              <w:ind w:firstLine="0"/>
              <w:jc w:val="center"/>
              <w:rPr>
                <w:sz w:val="18"/>
                <w:szCs w:val="18"/>
              </w:rPr>
            </w:pPr>
            <w:r w:rsidRPr="00BB3DF7">
              <w:rPr>
                <w:sz w:val="18"/>
                <w:szCs w:val="18"/>
              </w:rPr>
              <w:t>D6</w:t>
            </w:r>
          </w:p>
        </w:tc>
        <w:tc>
          <w:tcPr>
            <w:tcW w:w="4466" w:type="pct"/>
            <w:gridSpan w:val="2"/>
          </w:tcPr>
          <w:p w14:paraId="6CD5673D" w14:textId="25C59370" w:rsidR="00342217" w:rsidRPr="00BB3DF7" w:rsidRDefault="00342217" w:rsidP="00972148">
            <w:pPr>
              <w:ind w:firstLine="0"/>
              <w:jc w:val="left"/>
              <w:rPr>
                <w:sz w:val="18"/>
                <w:szCs w:val="18"/>
              </w:rPr>
            </w:pPr>
            <w:r w:rsidRPr="00BB3DF7">
              <w:rPr>
                <w:sz w:val="18"/>
                <w:szCs w:val="18"/>
              </w:rPr>
              <w:t xml:space="preserve">Frequent </w:t>
            </w:r>
            <w:r w:rsidR="002E6B03" w:rsidRPr="00BB3DF7">
              <w:rPr>
                <w:sz w:val="18"/>
                <w:szCs w:val="18"/>
              </w:rPr>
              <w:t>changes</w:t>
            </w:r>
            <w:r w:rsidRPr="00BB3DF7">
              <w:rPr>
                <w:sz w:val="18"/>
                <w:szCs w:val="18"/>
              </w:rPr>
              <w:t xml:space="preserve"> </w:t>
            </w:r>
            <w:r w:rsidR="002E6B03" w:rsidRPr="00BB3DF7">
              <w:rPr>
                <w:sz w:val="18"/>
                <w:szCs w:val="18"/>
              </w:rPr>
              <w:t>in</w:t>
            </w:r>
            <w:r w:rsidRPr="00BB3DF7">
              <w:rPr>
                <w:sz w:val="18"/>
                <w:szCs w:val="18"/>
              </w:rPr>
              <w:t xml:space="preserve"> schedule</w:t>
            </w:r>
          </w:p>
        </w:tc>
      </w:tr>
      <w:tr w:rsidR="00BB3DF7" w:rsidRPr="00BB3DF7" w14:paraId="6EECA552" w14:textId="77777777" w:rsidTr="00342217">
        <w:trPr>
          <w:trHeight w:val="284"/>
          <w:jc w:val="center"/>
        </w:trPr>
        <w:tc>
          <w:tcPr>
            <w:tcW w:w="534" w:type="pct"/>
          </w:tcPr>
          <w:p w14:paraId="10B886EB" w14:textId="77777777" w:rsidR="00342217" w:rsidRPr="00BB3DF7" w:rsidRDefault="00342217" w:rsidP="00342217">
            <w:pPr>
              <w:ind w:firstLine="0"/>
              <w:jc w:val="center"/>
              <w:rPr>
                <w:sz w:val="18"/>
                <w:szCs w:val="18"/>
              </w:rPr>
            </w:pPr>
            <w:r w:rsidRPr="00BB3DF7">
              <w:rPr>
                <w:sz w:val="18"/>
                <w:szCs w:val="18"/>
              </w:rPr>
              <w:t>D7</w:t>
            </w:r>
          </w:p>
        </w:tc>
        <w:tc>
          <w:tcPr>
            <w:tcW w:w="4466" w:type="pct"/>
            <w:gridSpan w:val="2"/>
          </w:tcPr>
          <w:p w14:paraId="121C9E2B" w14:textId="716E21ED" w:rsidR="00342217" w:rsidRPr="00BB3DF7" w:rsidRDefault="002E6B03" w:rsidP="00972148">
            <w:pPr>
              <w:ind w:firstLine="0"/>
              <w:jc w:val="left"/>
              <w:rPr>
                <w:sz w:val="18"/>
                <w:szCs w:val="18"/>
              </w:rPr>
            </w:pPr>
            <w:r w:rsidRPr="00BB3DF7">
              <w:rPr>
                <w:sz w:val="18"/>
                <w:szCs w:val="18"/>
              </w:rPr>
              <w:t>The conflict</w:t>
            </w:r>
            <w:r w:rsidR="00342217" w:rsidRPr="00BB3DF7">
              <w:rPr>
                <w:sz w:val="18"/>
                <w:szCs w:val="18"/>
              </w:rPr>
              <w:t xml:space="preserve"> between the parties</w:t>
            </w:r>
          </w:p>
        </w:tc>
      </w:tr>
      <w:tr w:rsidR="00BB3DF7" w:rsidRPr="00BB3DF7" w14:paraId="2168220F" w14:textId="77777777" w:rsidTr="00342217">
        <w:trPr>
          <w:trHeight w:val="284"/>
          <w:jc w:val="center"/>
        </w:trPr>
        <w:tc>
          <w:tcPr>
            <w:tcW w:w="534" w:type="pct"/>
          </w:tcPr>
          <w:p w14:paraId="078F227E" w14:textId="77777777" w:rsidR="00342217" w:rsidRPr="00BB3DF7" w:rsidRDefault="00342217" w:rsidP="00342217">
            <w:pPr>
              <w:ind w:firstLine="0"/>
              <w:jc w:val="center"/>
              <w:rPr>
                <w:sz w:val="18"/>
                <w:szCs w:val="18"/>
              </w:rPr>
            </w:pPr>
            <w:r w:rsidRPr="00BB3DF7">
              <w:rPr>
                <w:sz w:val="18"/>
                <w:szCs w:val="18"/>
              </w:rPr>
              <w:t>D8</w:t>
            </w:r>
          </w:p>
        </w:tc>
        <w:tc>
          <w:tcPr>
            <w:tcW w:w="4466" w:type="pct"/>
            <w:gridSpan w:val="2"/>
          </w:tcPr>
          <w:p w14:paraId="192AFE3D" w14:textId="77777777" w:rsidR="00342217" w:rsidRPr="00BB3DF7" w:rsidRDefault="00342217" w:rsidP="00972148">
            <w:pPr>
              <w:ind w:firstLine="0"/>
              <w:jc w:val="left"/>
              <w:rPr>
                <w:sz w:val="18"/>
                <w:szCs w:val="18"/>
              </w:rPr>
            </w:pPr>
            <w:r w:rsidRPr="00BB3DF7">
              <w:rPr>
                <w:sz w:val="18"/>
                <w:szCs w:val="18"/>
              </w:rPr>
              <w:t>Change design</w:t>
            </w:r>
          </w:p>
        </w:tc>
      </w:tr>
      <w:tr w:rsidR="00BB3DF7" w:rsidRPr="00BB3DF7" w14:paraId="284CA3C0" w14:textId="77777777" w:rsidTr="00342217">
        <w:trPr>
          <w:trHeight w:val="284"/>
          <w:jc w:val="center"/>
        </w:trPr>
        <w:tc>
          <w:tcPr>
            <w:tcW w:w="534" w:type="pct"/>
            <w:tcBorders>
              <w:top w:val="single" w:sz="12" w:space="0" w:color="000000"/>
              <w:bottom w:val="single" w:sz="12" w:space="0" w:color="000000"/>
            </w:tcBorders>
          </w:tcPr>
          <w:p w14:paraId="32EF6042" w14:textId="77777777" w:rsidR="00342217" w:rsidRPr="00BB3DF7" w:rsidRDefault="00342217" w:rsidP="00342217">
            <w:pPr>
              <w:ind w:firstLine="0"/>
              <w:jc w:val="center"/>
              <w:rPr>
                <w:sz w:val="18"/>
                <w:szCs w:val="18"/>
              </w:rPr>
            </w:pPr>
            <w:r w:rsidRPr="00BB3DF7">
              <w:rPr>
                <w:sz w:val="18"/>
                <w:szCs w:val="18"/>
              </w:rPr>
              <w:t>Code</w:t>
            </w:r>
          </w:p>
        </w:tc>
        <w:tc>
          <w:tcPr>
            <w:tcW w:w="4466" w:type="pct"/>
            <w:gridSpan w:val="2"/>
            <w:tcBorders>
              <w:top w:val="single" w:sz="12" w:space="0" w:color="000000"/>
              <w:bottom w:val="single" w:sz="12" w:space="0" w:color="000000"/>
            </w:tcBorders>
          </w:tcPr>
          <w:p w14:paraId="244C9068" w14:textId="4AF6DF17" w:rsidR="00342217" w:rsidRPr="00BB3DF7" w:rsidRDefault="00342217" w:rsidP="00972148">
            <w:pPr>
              <w:ind w:firstLine="0"/>
              <w:jc w:val="left"/>
              <w:rPr>
                <w:sz w:val="18"/>
                <w:szCs w:val="18"/>
              </w:rPr>
            </w:pPr>
            <w:r w:rsidRPr="00BB3DF7">
              <w:rPr>
                <w:sz w:val="18"/>
                <w:szCs w:val="18"/>
              </w:rPr>
              <w:t xml:space="preserve">Effects </w:t>
            </w:r>
            <w:r w:rsidR="002E6B03" w:rsidRPr="00BB3DF7">
              <w:rPr>
                <w:sz w:val="18"/>
                <w:szCs w:val="18"/>
              </w:rPr>
              <w:t>of</w:t>
            </w:r>
            <w:r w:rsidRPr="00BB3DF7">
              <w:rPr>
                <w:sz w:val="18"/>
                <w:szCs w:val="18"/>
              </w:rPr>
              <w:t xml:space="preserve"> design firms</w:t>
            </w:r>
          </w:p>
        </w:tc>
      </w:tr>
      <w:tr w:rsidR="00BB3DF7" w:rsidRPr="00BB3DF7" w14:paraId="2E89A647" w14:textId="77777777" w:rsidTr="00342217">
        <w:trPr>
          <w:trHeight w:val="284"/>
          <w:jc w:val="center"/>
        </w:trPr>
        <w:tc>
          <w:tcPr>
            <w:tcW w:w="534" w:type="pct"/>
            <w:tcBorders>
              <w:top w:val="single" w:sz="12" w:space="0" w:color="000000"/>
            </w:tcBorders>
          </w:tcPr>
          <w:p w14:paraId="1F32B88C" w14:textId="77777777" w:rsidR="00342217" w:rsidRPr="00BB3DF7" w:rsidRDefault="00342217" w:rsidP="00342217">
            <w:pPr>
              <w:ind w:firstLine="0"/>
              <w:jc w:val="center"/>
              <w:rPr>
                <w:sz w:val="18"/>
                <w:szCs w:val="18"/>
              </w:rPr>
            </w:pPr>
            <w:r w:rsidRPr="00BB3DF7">
              <w:rPr>
                <w:sz w:val="18"/>
                <w:szCs w:val="18"/>
              </w:rPr>
              <w:t>E1</w:t>
            </w:r>
          </w:p>
        </w:tc>
        <w:tc>
          <w:tcPr>
            <w:tcW w:w="4466" w:type="pct"/>
            <w:gridSpan w:val="2"/>
            <w:tcBorders>
              <w:top w:val="single" w:sz="12" w:space="0" w:color="000000"/>
            </w:tcBorders>
          </w:tcPr>
          <w:p w14:paraId="77DE8462" w14:textId="77777777" w:rsidR="00342217" w:rsidRPr="00BB3DF7" w:rsidRDefault="00342217" w:rsidP="00972148">
            <w:pPr>
              <w:ind w:firstLine="0"/>
              <w:jc w:val="left"/>
              <w:rPr>
                <w:sz w:val="18"/>
                <w:szCs w:val="18"/>
              </w:rPr>
            </w:pPr>
            <w:r w:rsidRPr="00BB3DF7">
              <w:rPr>
                <w:sz w:val="18"/>
                <w:szCs w:val="18"/>
              </w:rPr>
              <w:t>Decreasing the design company's reputation</w:t>
            </w:r>
          </w:p>
        </w:tc>
      </w:tr>
      <w:tr w:rsidR="00BB3DF7" w:rsidRPr="00BB3DF7" w14:paraId="5E76B577" w14:textId="77777777" w:rsidTr="00342217">
        <w:trPr>
          <w:trHeight w:val="284"/>
          <w:jc w:val="center"/>
        </w:trPr>
        <w:tc>
          <w:tcPr>
            <w:tcW w:w="534" w:type="pct"/>
          </w:tcPr>
          <w:p w14:paraId="71BCC33D" w14:textId="77777777" w:rsidR="00342217" w:rsidRPr="00BB3DF7" w:rsidRDefault="00342217" w:rsidP="00342217">
            <w:pPr>
              <w:ind w:firstLine="0"/>
              <w:jc w:val="center"/>
              <w:rPr>
                <w:sz w:val="18"/>
                <w:szCs w:val="18"/>
              </w:rPr>
            </w:pPr>
            <w:r w:rsidRPr="00BB3DF7">
              <w:rPr>
                <w:sz w:val="18"/>
                <w:szCs w:val="18"/>
              </w:rPr>
              <w:t>E2</w:t>
            </w:r>
          </w:p>
        </w:tc>
        <w:tc>
          <w:tcPr>
            <w:tcW w:w="4466" w:type="pct"/>
            <w:gridSpan w:val="2"/>
          </w:tcPr>
          <w:p w14:paraId="719AE601" w14:textId="77777777" w:rsidR="00342217" w:rsidRPr="00BB3DF7" w:rsidRDefault="00342217" w:rsidP="00972148">
            <w:pPr>
              <w:ind w:firstLine="0"/>
              <w:jc w:val="left"/>
              <w:rPr>
                <w:sz w:val="18"/>
                <w:szCs w:val="18"/>
              </w:rPr>
            </w:pPr>
            <w:r w:rsidRPr="00BB3DF7">
              <w:rPr>
                <w:sz w:val="18"/>
                <w:szCs w:val="18"/>
              </w:rPr>
              <w:t>Difficulty in retaining qualified employees</w:t>
            </w:r>
          </w:p>
        </w:tc>
      </w:tr>
      <w:tr w:rsidR="00BB3DF7" w:rsidRPr="00BB3DF7" w14:paraId="20ED36C2" w14:textId="77777777" w:rsidTr="00342217">
        <w:trPr>
          <w:trHeight w:val="284"/>
          <w:jc w:val="center"/>
        </w:trPr>
        <w:tc>
          <w:tcPr>
            <w:tcW w:w="534" w:type="pct"/>
          </w:tcPr>
          <w:p w14:paraId="0B1C6EE0" w14:textId="77777777" w:rsidR="00342217" w:rsidRPr="00BB3DF7" w:rsidRDefault="00342217" w:rsidP="00342217">
            <w:pPr>
              <w:ind w:firstLine="0"/>
              <w:jc w:val="center"/>
              <w:rPr>
                <w:sz w:val="18"/>
                <w:szCs w:val="18"/>
              </w:rPr>
            </w:pPr>
            <w:r w:rsidRPr="00BB3DF7">
              <w:rPr>
                <w:sz w:val="18"/>
                <w:szCs w:val="18"/>
              </w:rPr>
              <w:t>E3</w:t>
            </w:r>
          </w:p>
        </w:tc>
        <w:tc>
          <w:tcPr>
            <w:tcW w:w="4466" w:type="pct"/>
            <w:gridSpan w:val="2"/>
          </w:tcPr>
          <w:p w14:paraId="5CD63647" w14:textId="77777777" w:rsidR="00342217" w:rsidRPr="00BB3DF7" w:rsidRDefault="00342217" w:rsidP="00972148">
            <w:pPr>
              <w:ind w:firstLine="0"/>
              <w:jc w:val="left"/>
              <w:rPr>
                <w:sz w:val="18"/>
                <w:szCs w:val="18"/>
              </w:rPr>
            </w:pPr>
            <w:r w:rsidRPr="00BB3DF7">
              <w:rPr>
                <w:sz w:val="18"/>
                <w:szCs w:val="18"/>
              </w:rPr>
              <w:t>Rework of design documents</w:t>
            </w:r>
          </w:p>
        </w:tc>
      </w:tr>
      <w:tr w:rsidR="00BB3DF7" w:rsidRPr="00BB3DF7" w14:paraId="40D4BF2A" w14:textId="77777777" w:rsidTr="00342217">
        <w:trPr>
          <w:trHeight w:val="284"/>
          <w:jc w:val="center"/>
        </w:trPr>
        <w:tc>
          <w:tcPr>
            <w:tcW w:w="534" w:type="pct"/>
          </w:tcPr>
          <w:p w14:paraId="475A78B5" w14:textId="77777777" w:rsidR="00342217" w:rsidRPr="00BB3DF7" w:rsidRDefault="00342217" w:rsidP="00342217">
            <w:pPr>
              <w:ind w:firstLine="0"/>
              <w:jc w:val="center"/>
              <w:rPr>
                <w:sz w:val="18"/>
                <w:szCs w:val="18"/>
              </w:rPr>
            </w:pPr>
            <w:r w:rsidRPr="00BB3DF7">
              <w:rPr>
                <w:sz w:val="18"/>
                <w:szCs w:val="18"/>
              </w:rPr>
              <w:t>E4</w:t>
            </w:r>
          </w:p>
        </w:tc>
        <w:tc>
          <w:tcPr>
            <w:tcW w:w="4466" w:type="pct"/>
            <w:gridSpan w:val="2"/>
          </w:tcPr>
          <w:p w14:paraId="74D5957C" w14:textId="77777777" w:rsidR="00342217" w:rsidRPr="00BB3DF7" w:rsidRDefault="00342217" w:rsidP="00972148">
            <w:pPr>
              <w:ind w:firstLine="0"/>
              <w:jc w:val="left"/>
              <w:rPr>
                <w:sz w:val="18"/>
                <w:szCs w:val="18"/>
              </w:rPr>
            </w:pPr>
            <w:r w:rsidRPr="00BB3DF7">
              <w:rPr>
                <w:sz w:val="18"/>
                <w:szCs w:val="18"/>
              </w:rPr>
              <w:t>Spending a lot of time checking the technical documents according to the investor's request</w:t>
            </w:r>
          </w:p>
        </w:tc>
      </w:tr>
      <w:tr w:rsidR="00BB3DF7" w:rsidRPr="00BB3DF7" w14:paraId="647CE6C2" w14:textId="77777777" w:rsidTr="00342217">
        <w:trPr>
          <w:trHeight w:val="284"/>
          <w:jc w:val="center"/>
        </w:trPr>
        <w:tc>
          <w:tcPr>
            <w:tcW w:w="534" w:type="pct"/>
          </w:tcPr>
          <w:p w14:paraId="3CB697AF" w14:textId="77777777" w:rsidR="00342217" w:rsidRPr="00BB3DF7" w:rsidRDefault="00342217" w:rsidP="00342217">
            <w:pPr>
              <w:ind w:firstLine="0"/>
              <w:jc w:val="center"/>
              <w:rPr>
                <w:sz w:val="18"/>
                <w:szCs w:val="18"/>
              </w:rPr>
            </w:pPr>
            <w:r w:rsidRPr="00BB3DF7">
              <w:rPr>
                <w:sz w:val="18"/>
                <w:szCs w:val="18"/>
              </w:rPr>
              <w:t>E5</w:t>
            </w:r>
          </w:p>
        </w:tc>
        <w:tc>
          <w:tcPr>
            <w:tcW w:w="4466" w:type="pct"/>
            <w:gridSpan w:val="2"/>
          </w:tcPr>
          <w:p w14:paraId="43E5DDDB" w14:textId="77777777" w:rsidR="00342217" w:rsidRPr="00BB3DF7" w:rsidRDefault="00342217" w:rsidP="00972148">
            <w:pPr>
              <w:ind w:firstLine="0"/>
              <w:jc w:val="left"/>
              <w:rPr>
                <w:sz w:val="18"/>
                <w:szCs w:val="18"/>
              </w:rPr>
            </w:pPr>
            <w:r w:rsidRPr="00BB3DF7">
              <w:rPr>
                <w:sz w:val="18"/>
                <w:szCs w:val="18"/>
              </w:rPr>
              <w:t>Conflict of design disciplines</w:t>
            </w:r>
          </w:p>
        </w:tc>
      </w:tr>
      <w:tr w:rsidR="00BB3DF7" w:rsidRPr="00BB3DF7" w14:paraId="4B5EACB0" w14:textId="77777777" w:rsidTr="00342217">
        <w:trPr>
          <w:trHeight w:val="284"/>
          <w:jc w:val="center"/>
        </w:trPr>
        <w:tc>
          <w:tcPr>
            <w:tcW w:w="534" w:type="pct"/>
          </w:tcPr>
          <w:p w14:paraId="26AD9644" w14:textId="77777777" w:rsidR="00342217" w:rsidRPr="00BB3DF7" w:rsidRDefault="00342217" w:rsidP="00342217">
            <w:pPr>
              <w:ind w:firstLine="0"/>
              <w:jc w:val="center"/>
              <w:rPr>
                <w:sz w:val="18"/>
                <w:szCs w:val="18"/>
              </w:rPr>
            </w:pPr>
            <w:r w:rsidRPr="00BB3DF7">
              <w:rPr>
                <w:sz w:val="18"/>
                <w:szCs w:val="18"/>
              </w:rPr>
              <w:t>E6</w:t>
            </w:r>
          </w:p>
        </w:tc>
        <w:tc>
          <w:tcPr>
            <w:tcW w:w="4466" w:type="pct"/>
            <w:gridSpan w:val="2"/>
          </w:tcPr>
          <w:p w14:paraId="6C6A76DB" w14:textId="77777777" w:rsidR="00342217" w:rsidRPr="00BB3DF7" w:rsidRDefault="00342217" w:rsidP="00972148">
            <w:pPr>
              <w:ind w:firstLine="0"/>
              <w:jc w:val="left"/>
              <w:rPr>
                <w:sz w:val="18"/>
                <w:szCs w:val="18"/>
              </w:rPr>
            </w:pPr>
            <w:r w:rsidRPr="00BB3DF7">
              <w:rPr>
                <w:sz w:val="18"/>
                <w:szCs w:val="18"/>
              </w:rPr>
              <w:t>Design profit reduction</w:t>
            </w:r>
          </w:p>
        </w:tc>
      </w:tr>
      <w:tr w:rsidR="00BB3DF7" w:rsidRPr="00BB3DF7" w14:paraId="1F63FDE1" w14:textId="77777777" w:rsidTr="00342217">
        <w:trPr>
          <w:trHeight w:val="284"/>
          <w:jc w:val="center"/>
        </w:trPr>
        <w:tc>
          <w:tcPr>
            <w:tcW w:w="534" w:type="pct"/>
            <w:tcBorders>
              <w:top w:val="single" w:sz="12" w:space="0" w:color="000000"/>
              <w:bottom w:val="single" w:sz="12" w:space="0" w:color="000000"/>
            </w:tcBorders>
          </w:tcPr>
          <w:p w14:paraId="0A13C2F8" w14:textId="77777777" w:rsidR="00342217" w:rsidRPr="00BB3DF7" w:rsidRDefault="00342217" w:rsidP="00342217">
            <w:pPr>
              <w:ind w:firstLine="0"/>
              <w:jc w:val="center"/>
              <w:rPr>
                <w:sz w:val="18"/>
                <w:szCs w:val="18"/>
              </w:rPr>
            </w:pPr>
            <w:r w:rsidRPr="00BB3DF7">
              <w:rPr>
                <w:sz w:val="18"/>
                <w:szCs w:val="18"/>
              </w:rPr>
              <w:t>Code</w:t>
            </w:r>
          </w:p>
        </w:tc>
        <w:tc>
          <w:tcPr>
            <w:tcW w:w="4466" w:type="pct"/>
            <w:gridSpan w:val="2"/>
            <w:tcBorders>
              <w:top w:val="single" w:sz="12" w:space="0" w:color="000000"/>
              <w:bottom w:val="single" w:sz="12" w:space="0" w:color="000000"/>
            </w:tcBorders>
          </w:tcPr>
          <w:p w14:paraId="332B4E34" w14:textId="7FD7653E" w:rsidR="00342217" w:rsidRPr="00BB3DF7" w:rsidRDefault="00342217" w:rsidP="00972148">
            <w:pPr>
              <w:ind w:firstLine="0"/>
              <w:jc w:val="left"/>
              <w:rPr>
                <w:sz w:val="18"/>
                <w:szCs w:val="18"/>
              </w:rPr>
            </w:pPr>
            <w:r w:rsidRPr="00BB3DF7">
              <w:rPr>
                <w:sz w:val="18"/>
                <w:szCs w:val="18"/>
              </w:rPr>
              <w:t xml:space="preserve">Effects </w:t>
            </w:r>
            <w:r w:rsidR="002E6B03" w:rsidRPr="00BB3DF7">
              <w:rPr>
                <w:sz w:val="18"/>
                <w:szCs w:val="18"/>
              </w:rPr>
              <w:t>of</w:t>
            </w:r>
            <w:r w:rsidRPr="00BB3DF7">
              <w:rPr>
                <w:sz w:val="18"/>
                <w:szCs w:val="18"/>
              </w:rPr>
              <w:t xml:space="preserve"> contractors</w:t>
            </w:r>
          </w:p>
        </w:tc>
      </w:tr>
      <w:tr w:rsidR="00BB3DF7" w:rsidRPr="00BB3DF7" w14:paraId="05A961C6" w14:textId="77777777" w:rsidTr="00342217">
        <w:trPr>
          <w:trHeight w:val="284"/>
          <w:jc w:val="center"/>
        </w:trPr>
        <w:tc>
          <w:tcPr>
            <w:tcW w:w="534" w:type="pct"/>
            <w:tcBorders>
              <w:top w:val="single" w:sz="12" w:space="0" w:color="000000"/>
            </w:tcBorders>
          </w:tcPr>
          <w:p w14:paraId="5A0F642C" w14:textId="77777777" w:rsidR="00342217" w:rsidRPr="00BB3DF7" w:rsidRDefault="00342217" w:rsidP="00342217">
            <w:pPr>
              <w:ind w:firstLine="0"/>
              <w:jc w:val="center"/>
              <w:rPr>
                <w:sz w:val="18"/>
                <w:szCs w:val="18"/>
              </w:rPr>
            </w:pPr>
            <w:r w:rsidRPr="00BB3DF7">
              <w:rPr>
                <w:sz w:val="18"/>
                <w:szCs w:val="18"/>
              </w:rPr>
              <w:t>F1</w:t>
            </w:r>
          </w:p>
        </w:tc>
        <w:tc>
          <w:tcPr>
            <w:tcW w:w="4466" w:type="pct"/>
            <w:gridSpan w:val="2"/>
            <w:tcBorders>
              <w:top w:val="single" w:sz="12" w:space="0" w:color="000000"/>
            </w:tcBorders>
          </w:tcPr>
          <w:p w14:paraId="1B82D81C" w14:textId="77777777" w:rsidR="00342217" w:rsidRPr="00BB3DF7" w:rsidRDefault="00342217" w:rsidP="00972148">
            <w:pPr>
              <w:ind w:firstLine="0"/>
              <w:jc w:val="left"/>
              <w:rPr>
                <w:sz w:val="18"/>
                <w:szCs w:val="18"/>
              </w:rPr>
            </w:pPr>
            <w:r w:rsidRPr="00BB3DF7">
              <w:rPr>
                <w:sz w:val="18"/>
                <w:szCs w:val="18"/>
              </w:rPr>
              <w:t>Pressure on main contractors and subcontractors</w:t>
            </w:r>
          </w:p>
        </w:tc>
      </w:tr>
      <w:tr w:rsidR="00BB3DF7" w:rsidRPr="00BB3DF7" w14:paraId="70DCFAFE" w14:textId="77777777" w:rsidTr="00342217">
        <w:trPr>
          <w:trHeight w:val="284"/>
          <w:jc w:val="center"/>
        </w:trPr>
        <w:tc>
          <w:tcPr>
            <w:tcW w:w="534" w:type="pct"/>
          </w:tcPr>
          <w:p w14:paraId="4E1893DD" w14:textId="77777777" w:rsidR="00342217" w:rsidRPr="00BB3DF7" w:rsidRDefault="00342217" w:rsidP="00342217">
            <w:pPr>
              <w:ind w:firstLine="0"/>
              <w:jc w:val="center"/>
              <w:rPr>
                <w:sz w:val="18"/>
                <w:szCs w:val="18"/>
              </w:rPr>
            </w:pPr>
            <w:r w:rsidRPr="00BB3DF7">
              <w:rPr>
                <w:sz w:val="18"/>
                <w:szCs w:val="18"/>
              </w:rPr>
              <w:t>F2</w:t>
            </w:r>
          </w:p>
        </w:tc>
        <w:tc>
          <w:tcPr>
            <w:tcW w:w="4466" w:type="pct"/>
            <w:gridSpan w:val="2"/>
          </w:tcPr>
          <w:p w14:paraId="1FED6233" w14:textId="77777777" w:rsidR="00342217" w:rsidRPr="00BB3DF7" w:rsidRDefault="00342217" w:rsidP="00972148">
            <w:pPr>
              <w:ind w:firstLine="0"/>
              <w:jc w:val="left"/>
              <w:rPr>
                <w:sz w:val="18"/>
                <w:szCs w:val="18"/>
              </w:rPr>
            </w:pPr>
            <w:r w:rsidRPr="00BB3DF7">
              <w:rPr>
                <w:sz w:val="18"/>
                <w:szCs w:val="18"/>
              </w:rPr>
              <w:t>Rework during construction</w:t>
            </w:r>
          </w:p>
        </w:tc>
      </w:tr>
      <w:tr w:rsidR="00BB3DF7" w:rsidRPr="00BB3DF7" w14:paraId="362D15B2" w14:textId="77777777" w:rsidTr="00342217">
        <w:trPr>
          <w:trHeight w:val="284"/>
          <w:jc w:val="center"/>
        </w:trPr>
        <w:tc>
          <w:tcPr>
            <w:tcW w:w="534" w:type="pct"/>
          </w:tcPr>
          <w:p w14:paraId="6895D284" w14:textId="77777777" w:rsidR="00342217" w:rsidRPr="00BB3DF7" w:rsidRDefault="00342217" w:rsidP="00342217">
            <w:pPr>
              <w:ind w:firstLine="0"/>
              <w:jc w:val="center"/>
              <w:rPr>
                <w:sz w:val="18"/>
                <w:szCs w:val="18"/>
              </w:rPr>
            </w:pPr>
            <w:r w:rsidRPr="00BB3DF7">
              <w:rPr>
                <w:sz w:val="18"/>
                <w:szCs w:val="18"/>
              </w:rPr>
              <w:t>F3</w:t>
            </w:r>
          </w:p>
        </w:tc>
        <w:tc>
          <w:tcPr>
            <w:tcW w:w="4466" w:type="pct"/>
            <w:gridSpan w:val="2"/>
          </w:tcPr>
          <w:p w14:paraId="56B9EFB0" w14:textId="77777777" w:rsidR="00342217" w:rsidRPr="00BB3DF7" w:rsidRDefault="00342217" w:rsidP="00972148">
            <w:pPr>
              <w:ind w:firstLine="0"/>
              <w:jc w:val="left"/>
              <w:rPr>
                <w:sz w:val="18"/>
                <w:szCs w:val="18"/>
              </w:rPr>
            </w:pPr>
            <w:r w:rsidRPr="00BB3DF7">
              <w:rPr>
                <w:sz w:val="18"/>
                <w:szCs w:val="18"/>
              </w:rPr>
              <w:t>The contractor abandoned the bidding package</w:t>
            </w:r>
          </w:p>
        </w:tc>
      </w:tr>
      <w:tr w:rsidR="00BB3DF7" w:rsidRPr="00BB3DF7" w14:paraId="7B883B9D" w14:textId="77777777" w:rsidTr="00342217">
        <w:trPr>
          <w:trHeight w:val="284"/>
          <w:jc w:val="center"/>
        </w:trPr>
        <w:tc>
          <w:tcPr>
            <w:tcW w:w="534" w:type="pct"/>
          </w:tcPr>
          <w:p w14:paraId="7AA61092" w14:textId="77777777" w:rsidR="00342217" w:rsidRPr="00BB3DF7" w:rsidRDefault="00342217" w:rsidP="00342217">
            <w:pPr>
              <w:ind w:firstLine="0"/>
              <w:jc w:val="center"/>
              <w:rPr>
                <w:sz w:val="18"/>
                <w:szCs w:val="18"/>
              </w:rPr>
            </w:pPr>
            <w:r w:rsidRPr="00BB3DF7">
              <w:rPr>
                <w:sz w:val="18"/>
                <w:szCs w:val="18"/>
              </w:rPr>
              <w:t>F4</w:t>
            </w:r>
          </w:p>
        </w:tc>
        <w:tc>
          <w:tcPr>
            <w:tcW w:w="4466" w:type="pct"/>
            <w:gridSpan w:val="2"/>
          </w:tcPr>
          <w:p w14:paraId="4FD6B91C" w14:textId="77777777" w:rsidR="00342217" w:rsidRPr="00BB3DF7" w:rsidRDefault="00342217" w:rsidP="00972148">
            <w:pPr>
              <w:ind w:firstLine="0"/>
              <w:jc w:val="left"/>
              <w:rPr>
                <w:sz w:val="18"/>
                <w:szCs w:val="18"/>
              </w:rPr>
            </w:pPr>
            <w:r w:rsidRPr="00BB3DF7">
              <w:rPr>
                <w:sz w:val="18"/>
                <w:szCs w:val="18"/>
              </w:rPr>
              <w:t>Errors in contractor contract documents</w:t>
            </w:r>
          </w:p>
        </w:tc>
      </w:tr>
      <w:tr w:rsidR="00BB3DF7" w:rsidRPr="00BB3DF7" w14:paraId="7EA909CC" w14:textId="77777777" w:rsidTr="00342217">
        <w:trPr>
          <w:trHeight w:val="284"/>
          <w:jc w:val="center"/>
        </w:trPr>
        <w:tc>
          <w:tcPr>
            <w:tcW w:w="534" w:type="pct"/>
          </w:tcPr>
          <w:p w14:paraId="3463EB13" w14:textId="77777777" w:rsidR="00342217" w:rsidRPr="00BB3DF7" w:rsidRDefault="00342217" w:rsidP="00342217">
            <w:pPr>
              <w:ind w:firstLine="0"/>
              <w:jc w:val="center"/>
              <w:rPr>
                <w:sz w:val="18"/>
                <w:szCs w:val="18"/>
              </w:rPr>
            </w:pPr>
            <w:r w:rsidRPr="00BB3DF7">
              <w:rPr>
                <w:sz w:val="18"/>
                <w:szCs w:val="18"/>
              </w:rPr>
              <w:t>F5</w:t>
            </w:r>
          </w:p>
        </w:tc>
        <w:tc>
          <w:tcPr>
            <w:tcW w:w="4466" w:type="pct"/>
            <w:gridSpan w:val="2"/>
          </w:tcPr>
          <w:p w14:paraId="783E0740" w14:textId="77777777" w:rsidR="00342217" w:rsidRPr="00BB3DF7" w:rsidRDefault="00342217" w:rsidP="00972148">
            <w:pPr>
              <w:ind w:firstLine="0"/>
              <w:jc w:val="left"/>
              <w:rPr>
                <w:sz w:val="18"/>
                <w:szCs w:val="18"/>
              </w:rPr>
            </w:pPr>
            <w:r w:rsidRPr="00BB3DF7">
              <w:rPr>
                <w:sz w:val="18"/>
                <w:szCs w:val="18"/>
              </w:rPr>
              <w:t>Accident</w:t>
            </w:r>
          </w:p>
        </w:tc>
      </w:tr>
      <w:tr w:rsidR="00BB3DF7" w:rsidRPr="00BB3DF7" w14:paraId="677E28CE" w14:textId="77777777" w:rsidTr="00342217">
        <w:trPr>
          <w:trHeight w:val="284"/>
          <w:jc w:val="center"/>
        </w:trPr>
        <w:tc>
          <w:tcPr>
            <w:tcW w:w="534" w:type="pct"/>
          </w:tcPr>
          <w:p w14:paraId="35E9D883" w14:textId="77777777" w:rsidR="00342217" w:rsidRPr="00BB3DF7" w:rsidRDefault="00342217" w:rsidP="00342217">
            <w:pPr>
              <w:ind w:firstLine="0"/>
              <w:jc w:val="center"/>
              <w:rPr>
                <w:sz w:val="18"/>
                <w:szCs w:val="18"/>
              </w:rPr>
            </w:pPr>
            <w:r w:rsidRPr="00BB3DF7">
              <w:rPr>
                <w:sz w:val="18"/>
                <w:szCs w:val="18"/>
              </w:rPr>
              <w:t>F6</w:t>
            </w:r>
          </w:p>
        </w:tc>
        <w:tc>
          <w:tcPr>
            <w:tcW w:w="4466" w:type="pct"/>
            <w:gridSpan w:val="2"/>
          </w:tcPr>
          <w:p w14:paraId="6723E7BD" w14:textId="77777777" w:rsidR="00342217" w:rsidRPr="00BB3DF7" w:rsidRDefault="00342217" w:rsidP="00972148">
            <w:pPr>
              <w:ind w:firstLine="0"/>
              <w:jc w:val="left"/>
              <w:rPr>
                <w:sz w:val="18"/>
                <w:szCs w:val="18"/>
              </w:rPr>
            </w:pPr>
            <w:r w:rsidRPr="00BB3DF7">
              <w:rPr>
                <w:sz w:val="18"/>
                <w:szCs w:val="18"/>
              </w:rPr>
              <w:t>More work to ensure quality requirements</w:t>
            </w:r>
          </w:p>
        </w:tc>
      </w:tr>
      <w:tr w:rsidR="00BB3DF7" w:rsidRPr="00BB3DF7" w14:paraId="365C0FF1" w14:textId="77777777" w:rsidTr="00342217">
        <w:trPr>
          <w:trHeight w:val="284"/>
          <w:jc w:val="center"/>
        </w:trPr>
        <w:tc>
          <w:tcPr>
            <w:tcW w:w="534" w:type="pct"/>
          </w:tcPr>
          <w:p w14:paraId="6DF05D4C" w14:textId="77777777" w:rsidR="00342217" w:rsidRPr="00BB3DF7" w:rsidRDefault="00342217" w:rsidP="00342217">
            <w:pPr>
              <w:ind w:firstLine="0"/>
              <w:jc w:val="center"/>
              <w:rPr>
                <w:sz w:val="18"/>
                <w:szCs w:val="18"/>
              </w:rPr>
            </w:pPr>
            <w:r w:rsidRPr="00BB3DF7">
              <w:rPr>
                <w:sz w:val="18"/>
                <w:szCs w:val="18"/>
              </w:rPr>
              <w:t>F7</w:t>
            </w:r>
          </w:p>
        </w:tc>
        <w:tc>
          <w:tcPr>
            <w:tcW w:w="4466" w:type="pct"/>
            <w:gridSpan w:val="2"/>
          </w:tcPr>
          <w:p w14:paraId="39380D1E" w14:textId="039F6204" w:rsidR="00342217" w:rsidRPr="00BB3DF7" w:rsidRDefault="00342217" w:rsidP="00972148">
            <w:pPr>
              <w:ind w:firstLine="0"/>
              <w:jc w:val="left"/>
              <w:rPr>
                <w:sz w:val="18"/>
                <w:szCs w:val="18"/>
              </w:rPr>
            </w:pPr>
            <w:r w:rsidRPr="00BB3DF7">
              <w:rPr>
                <w:sz w:val="18"/>
                <w:szCs w:val="18"/>
              </w:rPr>
              <w:t xml:space="preserve">Incomplete design at </w:t>
            </w:r>
            <w:r w:rsidR="002E6B03" w:rsidRPr="00BB3DF7">
              <w:rPr>
                <w:sz w:val="18"/>
                <w:szCs w:val="18"/>
              </w:rPr>
              <w:t xml:space="preserve">the </w:t>
            </w:r>
            <w:r w:rsidRPr="00BB3DF7">
              <w:rPr>
                <w:sz w:val="18"/>
                <w:szCs w:val="18"/>
              </w:rPr>
              <w:t>tender</w:t>
            </w:r>
          </w:p>
        </w:tc>
      </w:tr>
      <w:tr w:rsidR="00BB3DF7" w:rsidRPr="00BB3DF7" w14:paraId="7F74B76C" w14:textId="77777777" w:rsidTr="00342217">
        <w:trPr>
          <w:trHeight w:val="284"/>
          <w:jc w:val="center"/>
        </w:trPr>
        <w:tc>
          <w:tcPr>
            <w:tcW w:w="534" w:type="pct"/>
          </w:tcPr>
          <w:p w14:paraId="04DC5471" w14:textId="77777777" w:rsidR="00342217" w:rsidRPr="00BB3DF7" w:rsidRDefault="00342217" w:rsidP="00342217">
            <w:pPr>
              <w:ind w:firstLine="0"/>
              <w:jc w:val="center"/>
              <w:rPr>
                <w:sz w:val="18"/>
                <w:szCs w:val="18"/>
              </w:rPr>
            </w:pPr>
            <w:r w:rsidRPr="00BB3DF7">
              <w:rPr>
                <w:sz w:val="18"/>
                <w:szCs w:val="18"/>
              </w:rPr>
              <w:t>F8</w:t>
            </w:r>
          </w:p>
        </w:tc>
        <w:tc>
          <w:tcPr>
            <w:tcW w:w="4466" w:type="pct"/>
            <w:gridSpan w:val="2"/>
          </w:tcPr>
          <w:p w14:paraId="13A015E5" w14:textId="77777777" w:rsidR="00342217" w:rsidRPr="00BB3DF7" w:rsidRDefault="00342217" w:rsidP="00972148">
            <w:pPr>
              <w:ind w:firstLine="0"/>
              <w:jc w:val="left"/>
              <w:rPr>
                <w:sz w:val="18"/>
                <w:szCs w:val="18"/>
              </w:rPr>
            </w:pPr>
            <w:r w:rsidRPr="00BB3DF7">
              <w:rPr>
                <w:sz w:val="18"/>
                <w:szCs w:val="18"/>
              </w:rPr>
              <w:t>Excessive design</w:t>
            </w:r>
          </w:p>
        </w:tc>
      </w:tr>
      <w:tr w:rsidR="00BB3DF7" w:rsidRPr="00BB3DF7" w14:paraId="127C2FDF" w14:textId="77777777" w:rsidTr="00342217">
        <w:trPr>
          <w:trHeight w:val="284"/>
          <w:jc w:val="center"/>
        </w:trPr>
        <w:tc>
          <w:tcPr>
            <w:tcW w:w="534" w:type="pct"/>
          </w:tcPr>
          <w:p w14:paraId="3BADA425" w14:textId="77777777" w:rsidR="00342217" w:rsidRPr="00BB3DF7" w:rsidRDefault="00342217" w:rsidP="00342217">
            <w:pPr>
              <w:ind w:firstLine="0"/>
              <w:jc w:val="center"/>
              <w:rPr>
                <w:sz w:val="18"/>
                <w:szCs w:val="18"/>
              </w:rPr>
            </w:pPr>
            <w:r w:rsidRPr="00BB3DF7">
              <w:rPr>
                <w:sz w:val="18"/>
                <w:szCs w:val="18"/>
              </w:rPr>
              <w:t>F9</w:t>
            </w:r>
          </w:p>
        </w:tc>
        <w:tc>
          <w:tcPr>
            <w:tcW w:w="4466" w:type="pct"/>
            <w:gridSpan w:val="2"/>
          </w:tcPr>
          <w:p w14:paraId="0F7EE74D" w14:textId="77777777" w:rsidR="00342217" w:rsidRPr="00BB3DF7" w:rsidRDefault="00342217" w:rsidP="00972148">
            <w:pPr>
              <w:ind w:firstLine="0"/>
              <w:jc w:val="left"/>
              <w:rPr>
                <w:sz w:val="18"/>
                <w:szCs w:val="18"/>
              </w:rPr>
            </w:pPr>
            <w:r w:rsidRPr="00BB3DF7">
              <w:rPr>
                <w:sz w:val="18"/>
                <w:szCs w:val="18"/>
              </w:rPr>
              <w:t>Frequently asking for more information</w:t>
            </w:r>
          </w:p>
        </w:tc>
      </w:tr>
      <w:tr w:rsidR="00342217" w:rsidRPr="00BB3DF7" w14:paraId="337FE1EC" w14:textId="77777777" w:rsidTr="00342217">
        <w:trPr>
          <w:trHeight w:val="284"/>
          <w:jc w:val="center"/>
        </w:trPr>
        <w:tc>
          <w:tcPr>
            <w:tcW w:w="534" w:type="pct"/>
            <w:tcBorders>
              <w:bottom w:val="single" w:sz="12" w:space="0" w:color="000000"/>
            </w:tcBorders>
          </w:tcPr>
          <w:p w14:paraId="414528A5" w14:textId="77777777" w:rsidR="00342217" w:rsidRPr="00BB3DF7" w:rsidRDefault="00342217" w:rsidP="00342217">
            <w:pPr>
              <w:ind w:firstLine="0"/>
              <w:jc w:val="center"/>
              <w:rPr>
                <w:sz w:val="18"/>
                <w:szCs w:val="18"/>
              </w:rPr>
            </w:pPr>
            <w:r w:rsidRPr="00BB3DF7">
              <w:rPr>
                <w:sz w:val="18"/>
                <w:szCs w:val="18"/>
              </w:rPr>
              <w:t>F10</w:t>
            </w:r>
          </w:p>
        </w:tc>
        <w:tc>
          <w:tcPr>
            <w:tcW w:w="4466" w:type="pct"/>
            <w:gridSpan w:val="2"/>
            <w:tcBorders>
              <w:bottom w:val="single" w:sz="12" w:space="0" w:color="000000"/>
            </w:tcBorders>
          </w:tcPr>
          <w:p w14:paraId="15352958" w14:textId="0A214642" w:rsidR="00342217" w:rsidRPr="00BB3DF7" w:rsidRDefault="00342217" w:rsidP="00972148">
            <w:pPr>
              <w:ind w:firstLine="0"/>
              <w:jc w:val="left"/>
              <w:rPr>
                <w:sz w:val="18"/>
                <w:szCs w:val="18"/>
              </w:rPr>
            </w:pPr>
            <w:r w:rsidRPr="00BB3DF7">
              <w:rPr>
                <w:sz w:val="18"/>
                <w:szCs w:val="18"/>
              </w:rPr>
              <w:t xml:space="preserve">Frequently </w:t>
            </w:r>
            <w:r w:rsidR="002E6B03" w:rsidRPr="00BB3DF7">
              <w:rPr>
                <w:sz w:val="18"/>
                <w:szCs w:val="18"/>
              </w:rPr>
              <w:t xml:space="preserve">a </w:t>
            </w:r>
            <w:r w:rsidRPr="00BB3DF7">
              <w:rPr>
                <w:sz w:val="18"/>
                <w:szCs w:val="18"/>
              </w:rPr>
              <w:t>change of offer</w:t>
            </w:r>
          </w:p>
        </w:tc>
      </w:tr>
    </w:tbl>
    <w:p w14:paraId="35EE9C7E" w14:textId="77777777" w:rsidR="00973125" w:rsidRPr="00BB3DF7" w:rsidRDefault="00973125" w:rsidP="009D726B">
      <w:pPr>
        <w:ind w:firstLine="0"/>
        <w:rPr>
          <w:rStyle w:val="rynqvb"/>
          <w:lang w:val="en"/>
        </w:rPr>
      </w:pPr>
    </w:p>
    <w:p w14:paraId="0EB1142E" w14:textId="247F10F9" w:rsidR="00342217" w:rsidRPr="00BB3DF7" w:rsidRDefault="00342217" w:rsidP="00342217">
      <w:pPr>
        <w:pStyle w:val="heading1"/>
      </w:pPr>
      <w:r w:rsidRPr="00BB3DF7">
        <w:t>Research Methodology</w:t>
      </w:r>
    </w:p>
    <w:p w14:paraId="52D98189" w14:textId="722B5D25" w:rsidR="00342217" w:rsidRPr="00BB3DF7" w:rsidRDefault="00342217" w:rsidP="00342217">
      <w:pPr>
        <w:pStyle w:val="p1a"/>
      </w:pPr>
      <w:r w:rsidRPr="00BB3DF7">
        <w:t xml:space="preserve">The research process is shown in Figure 1 as </w:t>
      </w:r>
      <w:r w:rsidR="002E6B03" w:rsidRPr="00BB3DF7">
        <w:t>follows</w:t>
      </w:r>
      <w:r w:rsidRPr="00BB3DF7">
        <w:t>:</w:t>
      </w:r>
    </w:p>
    <w:p w14:paraId="5F3FBECE" w14:textId="5C16C35E" w:rsidR="00342217" w:rsidRPr="00BB3DF7" w:rsidRDefault="002040BD" w:rsidP="00342217">
      <w:pPr>
        <w:jc w:val="center"/>
      </w:pPr>
      <w:r w:rsidRPr="00BB3DF7">
        <w:object w:dxaOrig="6504" w:dyaOrig="8556" w14:anchorId="2B87DC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1pt;height:377.55pt" o:ole="">
            <v:imagedata r:id="rId7" o:title=""/>
          </v:shape>
          <o:OLEObject Type="Embed" ProgID="Visio.Drawing.15" ShapeID="_x0000_i1025" DrawAspect="Content" ObjectID="_1743951359" r:id="rId8"/>
        </w:object>
      </w:r>
    </w:p>
    <w:p w14:paraId="23ECFFEB" w14:textId="5325C4E2" w:rsidR="00342217" w:rsidRPr="00BB3DF7" w:rsidRDefault="00342217" w:rsidP="00342217">
      <w:pPr>
        <w:pStyle w:val="figurecaption"/>
      </w:pPr>
      <w:r w:rsidRPr="00BB3DF7">
        <w:rPr>
          <w:b/>
          <w:bCs/>
        </w:rPr>
        <w:t xml:space="preserve">Fig </w:t>
      </w:r>
      <w:r w:rsidRPr="00BB3DF7">
        <w:rPr>
          <w:b/>
          <w:bCs/>
        </w:rPr>
        <w:fldChar w:fldCharType="begin"/>
      </w:r>
      <w:r w:rsidRPr="00BB3DF7">
        <w:rPr>
          <w:b/>
          <w:bCs/>
        </w:rPr>
        <w:instrText xml:space="preserve"> SEQ Fig \* ARABIC </w:instrText>
      </w:r>
      <w:r w:rsidRPr="00BB3DF7">
        <w:rPr>
          <w:b/>
          <w:bCs/>
        </w:rPr>
        <w:fldChar w:fldCharType="separate"/>
      </w:r>
      <w:r w:rsidR="001D2431" w:rsidRPr="00BB3DF7">
        <w:rPr>
          <w:b/>
          <w:bCs/>
          <w:noProof/>
        </w:rPr>
        <w:t>1</w:t>
      </w:r>
      <w:r w:rsidRPr="00BB3DF7">
        <w:rPr>
          <w:b/>
          <w:bCs/>
        </w:rPr>
        <w:fldChar w:fldCharType="end"/>
      </w:r>
      <w:r w:rsidRPr="00BB3DF7">
        <w:t>. Research process</w:t>
      </w:r>
    </w:p>
    <w:p w14:paraId="4596E1CD" w14:textId="7371A05B" w:rsidR="00342217" w:rsidRPr="00BB3DF7" w:rsidRDefault="002E6B03" w:rsidP="00800632">
      <w:pPr>
        <w:pStyle w:val="p1a"/>
        <w:ind w:firstLine="227"/>
      </w:pPr>
      <w:r w:rsidRPr="00BB3DF7">
        <w:rPr>
          <w:lang w:val="en"/>
        </w:rPr>
        <w:t>A questionnaire</w:t>
      </w:r>
      <w:r w:rsidR="00C04734" w:rsidRPr="00BB3DF7">
        <w:rPr>
          <w:lang w:val="en"/>
        </w:rPr>
        <w:t xml:space="preserve"> survey, causal loop diagram</w:t>
      </w:r>
      <w:r w:rsidR="00C04734" w:rsidRPr="00BB3DF7">
        <w:rPr>
          <w:b/>
        </w:rPr>
        <w:t xml:space="preserve"> </w:t>
      </w:r>
      <w:r w:rsidR="00C04734" w:rsidRPr="00BB3DF7">
        <w:rPr>
          <w:bCs/>
        </w:rPr>
        <w:t>(CLD)</w:t>
      </w:r>
      <w:r w:rsidR="00C04734" w:rsidRPr="00BB3DF7">
        <w:rPr>
          <w:b/>
        </w:rPr>
        <w:t xml:space="preserve"> </w:t>
      </w:r>
      <w:r w:rsidR="00C04734" w:rsidRPr="00BB3DF7">
        <w:rPr>
          <w:lang w:val="en"/>
        </w:rPr>
        <w:t xml:space="preserve">and Dematel </w:t>
      </w:r>
      <w:r w:rsidR="00800632" w:rsidRPr="00BB3DF7">
        <w:rPr>
          <w:lang w:val="en"/>
        </w:rPr>
        <w:t xml:space="preserve">methods </w:t>
      </w:r>
      <w:r w:rsidR="00C04734" w:rsidRPr="00BB3DF7">
        <w:rPr>
          <w:lang w:val="en"/>
        </w:rPr>
        <w:t>were used in this study</w:t>
      </w:r>
      <w:r w:rsidR="00C04734" w:rsidRPr="00BB3DF7">
        <w:t>.</w:t>
      </w:r>
      <w:r w:rsidR="00342217" w:rsidRPr="00BB3DF7">
        <w:t xml:space="preserve">The questionnaire </w:t>
      </w:r>
      <w:r w:rsidR="00C04734" w:rsidRPr="00BB3DF7">
        <w:t>was</w:t>
      </w:r>
      <w:r w:rsidR="00342217" w:rsidRPr="00BB3DF7">
        <w:t xml:space="preserve"> sent to construction experts in the form of </w:t>
      </w:r>
      <w:r w:rsidRPr="00BB3DF7">
        <w:t xml:space="preserve">a </w:t>
      </w:r>
      <w:r w:rsidR="00342217" w:rsidRPr="00BB3DF7">
        <w:t xml:space="preserve">google form via email through </w:t>
      </w:r>
      <w:r w:rsidR="00C04734" w:rsidRPr="00BB3DF7">
        <w:t>three</w:t>
      </w:r>
      <w:r w:rsidR="00342217" w:rsidRPr="00BB3DF7">
        <w:t xml:space="preserve"> stages</w:t>
      </w:r>
      <w:r w:rsidR="00C04734" w:rsidRPr="00BB3DF7">
        <w:t xml:space="preserve">: (i)  </w:t>
      </w:r>
      <w:r w:rsidR="00342217" w:rsidRPr="00BB3DF7">
        <w:t xml:space="preserve">Phase 1: surveying the importance of cause-effect factors related to DD for </w:t>
      </w:r>
      <w:r w:rsidR="00C04734" w:rsidRPr="00BB3DF7">
        <w:t xml:space="preserve">32 construction </w:t>
      </w:r>
      <w:r w:rsidR="00342217" w:rsidRPr="00BB3DF7">
        <w:t>experts with more than 7 years of experienc</w:t>
      </w:r>
      <w:r w:rsidR="00C04734" w:rsidRPr="00BB3DF7">
        <w:t>e</w:t>
      </w:r>
      <w:r w:rsidR="00800632" w:rsidRPr="00BB3DF7">
        <w:t xml:space="preserve">; (ii) </w:t>
      </w:r>
      <w:r w:rsidR="00342217" w:rsidRPr="00BB3DF7">
        <w:t>Phase 2</w:t>
      </w:r>
      <w:r w:rsidR="00800632" w:rsidRPr="00BB3DF7">
        <w:t>: I</w:t>
      </w:r>
      <w:r w:rsidR="00342217" w:rsidRPr="00BB3DF7">
        <w:t xml:space="preserve">nterview </w:t>
      </w:r>
      <w:r w:rsidR="00800632" w:rsidRPr="00BB3DF7">
        <w:t xml:space="preserve">construction </w:t>
      </w:r>
      <w:r w:rsidR="00342217" w:rsidRPr="00BB3DF7">
        <w:t xml:space="preserve">experts with more than 10 years of </w:t>
      </w:r>
      <w:r w:rsidR="00342217" w:rsidRPr="00BB3DF7">
        <w:lastRenderedPageBreak/>
        <w:t xml:space="preserve">experience to determine </w:t>
      </w:r>
      <w:r w:rsidR="00800632" w:rsidRPr="00BB3DF7">
        <w:t xml:space="preserve">the causal loop diagram and the relationship matrix between the factors; and (iii) </w:t>
      </w:r>
      <w:r w:rsidR="00342217" w:rsidRPr="00BB3DF7">
        <w:t xml:space="preserve">Phase 3: surveying the influence of factors together in the system on </w:t>
      </w:r>
      <w:r w:rsidR="00800632" w:rsidRPr="00BB3DF7">
        <w:t xml:space="preserve">55 </w:t>
      </w:r>
      <w:r w:rsidR="00342217" w:rsidRPr="00BB3DF7">
        <w:t xml:space="preserve">individuals engaged in construction activities in Ho Chi Minh City. </w:t>
      </w:r>
    </w:p>
    <w:p w14:paraId="7E5597E4" w14:textId="1194961D" w:rsidR="00800632" w:rsidRPr="00BB3DF7" w:rsidRDefault="00800632" w:rsidP="00800632">
      <w:pPr>
        <w:rPr>
          <w:lang w:val="en"/>
        </w:rPr>
      </w:pPr>
      <w:r w:rsidRPr="00BB3DF7">
        <w:rPr>
          <w:rStyle w:val="rynqvb"/>
          <w:lang w:val="en"/>
        </w:rPr>
        <w:t xml:space="preserve">The next section summarizes the steps to implement the </w:t>
      </w:r>
      <w:r w:rsidR="00600AB1" w:rsidRPr="00BB3DF7">
        <w:rPr>
          <w:rStyle w:val="heading30"/>
          <w:b w:val="0"/>
          <w:bCs/>
        </w:rPr>
        <w:t xml:space="preserve">Decision-Making Trial and Evaluation Laboratory (DEMATEL) </w:t>
      </w:r>
      <w:r w:rsidRPr="00BB3DF7">
        <w:rPr>
          <w:lang w:val="en"/>
        </w:rPr>
        <w:t>method</w:t>
      </w:r>
      <w:r w:rsidR="00600AB1" w:rsidRPr="00BB3DF7">
        <w:rPr>
          <w:lang w:val="en"/>
        </w:rPr>
        <w:t xml:space="preserve"> </w:t>
      </w:r>
      <w:r w:rsidR="00600AB1" w:rsidRPr="00BB3DF7">
        <w:rPr>
          <w:lang w:val="en"/>
        </w:rPr>
        <w:fldChar w:fldCharType="begin">
          <w:fldData xml:space="preserve">PEVuZE5vdGU+PENpdGU+PEF1dGhvcj5MaW91PC9BdXRob3I+PFllYXI+MjAxOTwvWWVhcj48UmVj
TnVtPjg3MTk8L1JlY051bT48RGlzcGxheVRleHQ+WzE0LTE4XTwvRGlzcGxheVRleHQ+PHJlY29y
ZD48cmVjLW51bWJlcj44NzE5PC9yZWMtbnVtYmVyPjxmb3JlaWduLWtleXM+PGtleSBhcHA9IkVO
IiBkYi1pZD0iYWF2NXNhMHQ5ZHR6eGdlc2YyNnB4dGE5NXBmd3Q5ZGE1cnN6IiB0aW1lc3RhbXA9
IjE2ODEzNzYwMTEiPjg3MTk8L2tleT48L2ZvcmVpZ24ta2V5cz48cmVmLXR5cGUgbmFtZT0iSm91
cm5hbCBBcnRpY2xlIj4xNzwvcmVmLXR5cGU+PGNvbnRyaWJ1dG9ycz48YXV0aG9ycz48YXV0aG9y
Pkxpb3UsIEphbWVzIEpIPC9hdXRob3I+PGF1dGhvcj5DaHVhbmcsIFllbi1DaGluZzwvYXV0aG9y
PjxhdXRob3I+WmF2YWRza2FzLCBFZG11bmRhcyBLYXppbWllcmFzPC9hdXRob3I+PGF1dGhvcj5U
emVuZywgR3dvLUhzaGl1bmc8L2F1dGhvcj48L2F1dGhvcnM+PC9jb250cmlidXRvcnM+PHRpdGxl
cz48dGl0bGU+RGF0YS1kcml2ZW4gaHlicmlkIG11bHRpcGxlIGF0dHJpYnV0ZSBkZWNpc2lvbi1t
YWtpbmcgbW9kZWwgZm9yIGdyZWVuIHN1cHBsaWVyIGV2YWx1YXRpb24gYW5kIHBlcmZvcm1hbmNl
IGltcHJvdmVtZW50PC90aXRsZT48c2Vjb25kYXJ5LXRpdGxlPkpvdXJuYWwgb2YgQ2xlYW5lciBQ
cm9kdWN0aW9uPC9zZWNvbmRhcnktdGl0bGU+PC90aXRsZXM+PHBlcmlvZGljYWw+PGZ1bGwtdGl0
bGU+Sm91cm5hbCBvZiBDbGVhbmVyIFByb2R1Y3Rpb248L2Z1bGwtdGl0bGU+PC9wZXJpb2RpY2Fs
PjxwYWdlcz4xMTgzMjE8L3BhZ2VzPjx2b2x1bWU+MjQxPC92b2x1bWU+PGRhdGVzPjx5ZWFyPjIw
MTk8L3llYXI+PC9kYXRlcz48aXNibj4wOTU5LTY1MjY8L2lzYm4+PHVybHM+PC91cmxzPjwvcmVj
b3JkPjwvQ2l0ZT48Q2l0ZT48QXV0aG9yPkxpb3U8L0F1dGhvcj48WWVhcj4yMDE5PC9ZZWFyPjxS
ZWNOdW0+ODcxOTwvUmVjTnVtPjxyZWNvcmQ+PHJlYy1udW1iZXI+ODcxOTwvcmVjLW51bWJlcj48
Zm9yZWlnbi1rZXlzPjxrZXkgYXBwPSJFTiIgZGItaWQ9ImFhdjVzYTB0OWR0enhnZXNmMjZweHRh
OTVwZnd0OWRhNXJzeiIgdGltZXN0YW1wPSIxNjgxMzc2MDExIj44NzE5PC9rZXk+PC9mb3JlaWdu
LWtleXM+PHJlZi10eXBlIG5hbWU9IkpvdXJuYWwgQXJ0aWNsZSI+MTc8L3JlZi10eXBlPjxjb250
cmlidXRvcnM+PGF1dGhvcnM+PGF1dGhvcj5MaW91LCBKYW1lcyBKSDwvYXV0aG9yPjxhdXRob3I+
Q2h1YW5nLCBZZW4tQ2hpbmc8L2F1dGhvcj48YXV0aG9yPlphdmFkc2thcywgRWRtdW5kYXMgS2F6
aW1pZXJhczwvYXV0aG9yPjxhdXRob3I+VHplbmcsIEd3by1Ic2hpdW5nPC9hdXRob3I+PC9hdXRo
b3JzPjwvY29udHJpYnV0b3JzPjx0aXRsZXM+PHRpdGxlPkRhdGEtZHJpdmVuIGh5YnJpZCBtdWx0
aXBsZSBhdHRyaWJ1dGUgZGVjaXNpb24tbWFraW5nIG1vZGVsIGZvciBncmVlbiBzdXBwbGllciBl
dmFsdWF0aW9uIGFuZCBwZXJmb3JtYW5jZSBpbXByb3ZlbWVudDwvdGl0bGU+PHNlY29uZGFyeS10
aXRsZT5Kb3VybmFsIG9mIENsZWFuZXIgUHJvZHVjdGlvbjwvc2Vjb25kYXJ5LXRpdGxlPjwvdGl0
bGVzPjxwZXJpb2RpY2FsPjxmdWxsLXRpdGxlPkpvdXJuYWwgb2YgQ2xlYW5lciBQcm9kdWN0aW9u
PC9mdWxsLXRpdGxlPjwvcGVyaW9kaWNhbD48cGFnZXM+MTE4MzIxPC9wYWdlcz48dm9sdW1lPjI0
MTwvdm9sdW1lPjxkYXRlcz48eWVhcj4yMDE5PC95ZWFyPjwvZGF0ZXM+PGlzYm4+MDk1OS02NTI2
PC9pc2JuPjx1cmxzPjwvdXJscz48L3JlY29yZD48L0NpdGU+PENpdGU+PEF1dGhvcj5LdW1hcjwv
QXV0aG9yPjxZZWFyPjIwMTc8L1llYXI+PFJlY051bT44NzE3PC9SZWNOdW0+PHJlY29yZD48cmVj
LW51bWJlcj44NzE3PC9yZWMtbnVtYmVyPjxmb3JlaWduLWtleXM+PGtleSBhcHA9IkVOIiBkYi1p
ZD0iYWF2NXNhMHQ5ZHR6eGdlc2YyNnB4dGE5NXBmd3Q5ZGE1cnN6IiB0aW1lc3RhbXA9IjE2ODEz
NzU5NTYiPjg3MTc8L2tleT48L2ZvcmVpZ24ta2V5cz48cmVmLXR5cGUgbmFtZT0iSm91cm5hbCBB
cnRpY2xlIj4xNzwvcmVmLXR5cGU+PGNvbnRyaWJ1dG9ycz48YXV0aG9ycz48YXV0aG9yPkt1bWFy
LCBBbmlsPC9hdXRob3I+PGF1dGhvcj5LYXZpYW5pLCBNb2hhbWFkIEFtaW48L2F1dGhvcj48YXV0
aG9yPkhhZmV6YWxrb3RvYiwgQXNoa2FuPC9hdXRob3I+PGF1dGhvcj5aYXZhZHNrYXMsIEVkbXVu
ZGFzIEthemltaWVyYXM8L2F1dGhvcj48L2F1dGhvcnM+PC9jb250cmlidXRvcnM+PHRpdGxlcz48
dGl0bGU+RXZhbHVhdGluZyBpbm5vdmF0aW9uIGNhcGFiaWxpdGllcyBvZiByZWFsIGVzdGF0ZSBm
aXJtczogYSBjb21iaW5lZCBmdXp6eSBEZWxwaGkgYW5kIERFTUFURUwgYXBwcm9hY2g8L3RpdGxl
PjxzZWNvbmRhcnktdGl0bGU+SW50ZXJuYXRpb25hbCBKb3VybmFsIG9mIFN0cmF0ZWdpYyBQcm9w
ZXJ0eSBNYW5hZ2VtZW50PC9zZWNvbmRhcnktdGl0bGU+PC90aXRsZXM+PHBlcmlvZGljYWw+PGZ1
bGwtdGl0bGU+SW50ZXJuYXRpb25hbCBKb3VybmFsIG9mIFN0cmF0ZWdpYyBQcm9wZXJ0eSBNYW5h
Z2VtZW50PC9mdWxsLXRpdGxlPjxhYmJyLTE+SW50LiBKLiBTdHJhdGVnLiBQcm9wLiBNYW5hZy48
L2FiYnItMT48L3BlcmlvZGljYWw+PHBhZ2VzPjQwMS00MTY8L3BhZ2VzPjx2b2x1bWU+MjE8L3Zv
bHVtZT48bnVtYmVyPjQ8L251bWJlcj48ZGF0ZXM+PHllYXI+MjAxNzwveWVhcj48L2RhdGVzPjxp
c2JuPjE2NDgtNzE1WDwvaXNibj48dXJscz48L3VybHM+PC9yZWNvcmQ+PC9DaXRlPjxDaXRlPjxB
dXRob3I+SHV5bmg8L0F1dGhvcj48WWVhcj4yMDIxPC9ZZWFyPjxSZWNOdW0+ODcyMDwvUmVjTnVt
PjxyZWNvcmQ+PHJlYy1udW1iZXI+ODcyMDwvcmVjLW51bWJlcj48Zm9yZWlnbi1rZXlzPjxrZXkg
YXBwPSJFTiIgZGItaWQ9ImFhdjVzYTB0OWR0enhnZXNmMjZweHRhOTVwZnd0OWRhNXJzeiIgdGlt
ZXN0YW1wPSIxNjgxMzc2MDkzIj44NzIwPC9rZXk+PC9mb3JlaWduLWtleXM+PHJlZi10eXBlIG5h
bWU9IkpvdXJuYWwgQXJ0aWNsZSI+MTc8L3JlZi10eXBlPjxjb250cmlidXRvcnM+PGF1dGhvcnM+
PGF1dGhvcj5IdXluaCwgVHJ1YyBUaGktTWluaDwvYXV0aG9yPjxhdXRob3I+UGhhbSwgQW5oLUR1
YzwvYXV0aG9yPjxhdXRob3I+TGUtSG9haSwgTG9uZzwvYXV0aG9yPjwvYXV0aG9ycz48L2NvbnRy
aWJ1dG9ycz48dGl0bGVzPjx0aXRsZT5CdWlsZGluZyBhIHN0cmF0ZWdpYyBwZXJmb3JtYW5jZSBt
YW5hZ2VtZW50IG1vZGVsIGZvciBlbnRlcnByaXNlcyBpbnZlc3RpbmcgdG8gY29hc3RhbCB1cmJh
biBwcm9qZWN0cyB0b3dhcmQgc3VzdGFpbmFiaWxpdHk8L3RpdGxlPjxzZWNvbmRhcnktdGl0bGU+
SW50ZXJuYXRpb25hbCBKb3VybmFsIG9mIFN0cmF0ZWdpYyBQcm9wZXJ0eSBNYW5hZ2VtZW50PC9z
ZWNvbmRhcnktdGl0bGU+PC90aXRsZXM+PHBlcmlvZGljYWw+PGZ1bGwtdGl0bGU+SW50ZXJuYXRp
b25hbCBKb3VybmFsIG9mIFN0cmF0ZWdpYyBQcm9wZXJ0eSBNYW5hZ2VtZW50PC9mdWxsLXRpdGxl
PjxhYmJyLTE+SW50LiBKLiBTdHJhdGVnLiBQcm9wLiBNYW5hZy48L2FiYnItMT48L3BlcmlvZGlj
YWw+PHBhZ2VzPjEyNy0xNDU8L3BhZ2VzPjx2b2x1bWU+MjU8L3ZvbHVtZT48bnVtYmVyPjI8L251
bWJlcj48ZGF0ZXM+PHllYXI+MjAyMTwveWVhcj48L2RhdGVzPjxpc2JuPjE2NDgtOTE3OTwvaXNi
bj48dXJscz48L3VybHM+PC9yZWNvcmQ+PC9DaXRlPjxDaXRlPjxBdXRob3I+U2k8L0F1dGhvcj48
WWVhcj4yMDE4PC9ZZWFyPjxSZWNOdW0+ODcyMTwvUmVjTnVtPjxyZWNvcmQ+PHJlYy1udW1iZXI+
ODcyMTwvcmVjLW51bWJlcj48Zm9yZWlnbi1rZXlzPjxrZXkgYXBwPSJFTiIgZGItaWQ9ImFhdjVz
YTB0OWR0enhnZXNmMjZweHRhOTVwZnd0OWRhNXJzeiIgdGltZXN0YW1wPSIxNjgxMzc2MjMwIj44
NzIxPC9rZXk+PC9mb3JlaWduLWtleXM+PHJlZi10eXBlIG5hbWU9IkpvdXJuYWwgQXJ0aWNsZSI+
MTc8L3JlZi10eXBlPjxjb250cmlidXRvcnM+PGF1dGhvcnM+PGF1dGhvcj5TaSwgU2hlbmctTGk8
L2F1dGhvcj48YXV0aG9yPllvdSwgWGlhby1ZdWU8L2F1dGhvcj48YXV0aG9yPkxpdSwgSHUtQ2hl
bjwvYXV0aG9yPjxhdXRob3I+WmhhbmcsIFBpbmc8L2F1dGhvcj48L2F1dGhvcnM+PC9jb250cmli
dXRvcnM+PHRpdGxlcz48dGl0bGU+REVNQVRFTCB0ZWNobmlxdWU6IEEgc3lzdGVtYXRpYyByZXZp
ZXcgb2YgdGhlIHN0YXRlLW9mLXRoZS1hcnQgbGl0ZXJhdHVyZSBvbiBtZXRob2RvbG9naWVzIGFu
ZCBhcHBsaWNhdGlvbnM8L3RpdGxlPjxzZWNvbmRhcnktdGl0bGU+TWF0aGVtYXRpY2FsIFByb2Js
ZW1zIGluIEVuZ2luZWVyaW5nPC9zZWNvbmRhcnktdGl0bGU+PC90aXRsZXM+PHBlcmlvZGljYWw+
PGZ1bGwtdGl0bGU+TWF0aGVtYXRpY2FsIFByb2JsZW1zIGluIEVuZ2luZWVyaW5nPC9mdWxsLXRp
dGxlPjwvcGVyaW9kaWNhbD48cGFnZXM+MS0zMzwvcGFnZXM+PHZvbHVtZT4yMDE4PC92b2x1bWU+
PGRhdGVzPjx5ZWFyPjIwMTg8L3llYXI+PC9kYXRlcz48aXNibj4xMDI0LTEyM1g8L2lzYm4+PHVy
bHM+PC91cmxzPjwvcmVjb3JkPjwvQ2l0ZT48Q2l0ZT48QXV0aG9yPkt1bWFyPC9BdXRob3I+PFll
YXI+MjAxODwvWWVhcj48UmVjTnVtPjY1NzA8L1JlY051bT48cmVjb3JkPjxyZWMtbnVtYmVyPjY1
NzA8L3JlYy1udW1iZXI+PGZvcmVpZ24ta2V5cz48a2V5IGFwcD0iRU4iIGRiLWlkPSJhYXY1c2Ew
dDlkdHp4Z2VzZjI2cHh0YTk1cGZ3dDlkYTVyc3oiIHRpbWVzdGFtcD0iMTYyNDM1MzM4OSI+NjU3
MDwva2V5PjwvZm9yZWlnbi1rZXlzPjxyZWYtdHlwZSBuYW1lPSJKb3VybmFsIEFydGljbGUiPjE3
PC9yZWYtdHlwZT48Y29udHJpYnV0b3JzPjxhdXRob3JzPjxhdXRob3I+S3VtYXIsIEFuaWw8L2F1
dGhvcj48YXV0aG9yPkthdmlhbmksIE1vaGFtYWQgQW1pbjwvYXV0aG9yPjxhdXRob3I+Qm90dGFu
aSwgRWxlb25vcmE8L2F1dGhvcj48YXV0aG9yPkRhc2gsIE1hbm9qIEt1bWFyPC9hdXRob3I+PGF1
dGhvcj5aYXZhZHNrYXMsIEVkbXVuZGFzIEthemltaWVyYXM8L2F1dGhvcj48L2F1dGhvcnM+PC9j
b250cmlidXRvcnM+PHRpdGxlcz48dGl0bGU+SW52ZXN0aWdhdGluZyB0aGUgcm9sZSBvZiBzb2Np
YWwgbWVkaWEgaW4gcG9saW8gcHJldmVudGlvbiBpbiBJbmRpYTogYSBEZWxwaGktREVNQVRFTCBh
cHByb2FjaDwvdGl0bGU+PHNlY29uZGFyeS10aXRsZT5LeWJlcm5ldGVzPC9zZWNvbmRhcnktdGl0
bGU+PC90aXRsZXM+PHBlcmlvZGljYWw+PGZ1bGwtdGl0bGU+S3liZXJuZXRlczwvZnVsbC10aXRs
ZT48L3BlcmlvZGljYWw+PGRhdGVzPjx5ZWFyPjIwMTg8L3llYXI+PC9kYXRlcz48aXNibj4wMzY4
LTQ5Mlg8L2lzYm4+PHVybHM+PC91cmxzPjwvcmVjb3JkPjwvQ2l0ZT48L0VuZE5vdGU+AG==
</w:fldData>
        </w:fldChar>
      </w:r>
      <w:r w:rsidR="00B61B45" w:rsidRPr="00BB3DF7">
        <w:rPr>
          <w:lang w:val="en"/>
        </w:rPr>
        <w:instrText xml:space="preserve"> ADDIN EN.CITE </w:instrText>
      </w:r>
      <w:r w:rsidR="00B61B45" w:rsidRPr="00BB3DF7">
        <w:rPr>
          <w:lang w:val="en"/>
        </w:rPr>
        <w:fldChar w:fldCharType="begin">
          <w:fldData xml:space="preserve">PEVuZE5vdGU+PENpdGU+PEF1dGhvcj5MaW91PC9BdXRob3I+PFllYXI+MjAxOTwvWWVhcj48UmVj
TnVtPjg3MTk8L1JlY051bT48RGlzcGxheVRleHQ+WzE0LTE4XTwvRGlzcGxheVRleHQ+PHJlY29y
ZD48cmVjLW51bWJlcj44NzE5PC9yZWMtbnVtYmVyPjxmb3JlaWduLWtleXM+PGtleSBhcHA9IkVO
IiBkYi1pZD0iYWF2NXNhMHQ5ZHR6eGdlc2YyNnB4dGE5NXBmd3Q5ZGE1cnN6IiB0aW1lc3RhbXA9
IjE2ODEzNzYwMTEiPjg3MTk8L2tleT48L2ZvcmVpZ24ta2V5cz48cmVmLXR5cGUgbmFtZT0iSm91
cm5hbCBBcnRpY2xlIj4xNzwvcmVmLXR5cGU+PGNvbnRyaWJ1dG9ycz48YXV0aG9ycz48YXV0aG9y
Pkxpb3UsIEphbWVzIEpIPC9hdXRob3I+PGF1dGhvcj5DaHVhbmcsIFllbi1DaGluZzwvYXV0aG9y
PjxhdXRob3I+WmF2YWRza2FzLCBFZG11bmRhcyBLYXppbWllcmFzPC9hdXRob3I+PGF1dGhvcj5U
emVuZywgR3dvLUhzaGl1bmc8L2F1dGhvcj48L2F1dGhvcnM+PC9jb250cmlidXRvcnM+PHRpdGxl
cz48dGl0bGU+RGF0YS1kcml2ZW4gaHlicmlkIG11bHRpcGxlIGF0dHJpYnV0ZSBkZWNpc2lvbi1t
YWtpbmcgbW9kZWwgZm9yIGdyZWVuIHN1cHBsaWVyIGV2YWx1YXRpb24gYW5kIHBlcmZvcm1hbmNl
IGltcHJvdmVtZW50PC90aXRsZT48c2Vjb25kYXJ5LXRpdGxlPkpvdXJuYWwgb2YgQ2xlYW5lciBQ
cm9kdWN0aW9uPC9zZWNvbmRhcnktdGl0bGU+PC90aXRsZXM+PHBlcmlvZGljYWw+PGZ1bGwtdGl0
bGU+Sm91cm5hbCBvZiBDbGVhbmVyIFByb2R1Y3Rpb248L2Z1bGwtdGl0bGU+PC9wZXJpb2RpY2Fs
PjxwYWdlcz4xMTgzMjE8L3BhZ2VzPjx2b2x1bWU+MjQxPC92b2x1bWU+PGRhdGVzPjx5ZWFyPjIw
MTk8L3llYXI+PC9kYXRlcz48aXNibj4wOTU5LTY1MjY8L2lzYm4+PHVybHM+PC91cmxzPjwvcmVj
b3JkPjwvQ2l0ZT48Q2l0ZT48QXV0aG9yPkxpb3U8L0F1dGhvcj48WWVhcj4yMDE5PC9ZZWFyPjxS
ZWNOdW0+ODcxOTwvUmVjTnVtPjxyZWNvcmQ+PHJlYy1udW1iZXI+ODcxOTwvcmVjLW51bWJlcj48
Zm9yZWlnbi1rZXlzPjxrZXkgYXBwPSJFTiIgZGItaWQ9ImFhdjVzYTB0OWR0enhnZXNmMjZweHRh
OTVwZnd0OWRhNXJzeiIgdGltZXN0YW1wPSIxNjgxMzc2MDExIj44NzE5PC9rZXk+PC9mb3JlaWdu
LWtleXM+PHJlZi10eXBlIG5hbWU9IkpvdXJuYWwgQXJ0aWNsZSI+MTc8L3JlZi10eXBlPjxjb250
cmlidXRvcnM+PGF1dGhvcnM+PGF1dGhvcj5MaW91LCBKYW1lcyBKSDwvYXV0aG9yPjxhdXRob3I+
Q2h1YW5nLCBZZW4tQ2hpbmc8L2F1dGhvcj48YXV0aG9yPlphdmFkc2thcywgRWRtdW5kYXMgS2F6
aW1pZXJhczwvYXV0aG9yPjxhdXRob3I+VHplbmcsIEd3by1Ic2hpdW5nPC9hdXRob3I+PC9hdXRo
b3JzPjwvY29udHJpYnV0b3JzPjx0aXRsZXM+PHRpdGxlPkRhdGEtZHJpdmVuIGh5YnJpZCBtdWx0
aXBsZSBhdHRyaWJ1dGUgZGVjaXNpb24tbWFraW5nIG1vZGVsIGZvciBncmVlbiBzdXBwbGllciBl
dmFsdWF0aW9uIGFuZCBwZXJmb3JtYW5jZSBpbXByb3ZlbWVudDwvdGl0bGU+PHNlY29uZGFyeS10
aXRsZT5Kb3VybmFsIG9mIENsZWFuZXIgUHJvZHVjdGlvbjwvc2Vjb25kYXJ5LXRpdGxlPjwvdGl0
bGVzPjxwZXJpb2RpY2FsPjxmdWxsLXRpdGxlPkpvdXJuYWwgb2YgQ2xlYW5lciBQcm9kdWN0aW9u
PC9mdWxsLXRpdGxlPjwvcGVyaW9kaWNhbD48cGFnZXM+MTE4MzIxPC9wYWdlcz48dm9sdW1lPjI0
MTwvdm9sdW1lPjxkYXRlcz48eWVhcj4yMDE5PC95ZWFyPjwvZGF0ZXM+PGlzYm4+MDk1OS02NTI2
PC9pc2JuPjx1cmxzPjwvdXJscz48L3JlY29yZD48L0NpdGU+PENpdGU+PEF1dGhvcj5LdW1hcjwv
QXV0aG9yPjxZZWFyPjIwMTc8L1llYXI+PFJlY051bT44NzE3PC9SZWNOdW0+PHJlY29yZD48cmVj
LW51bWJlcj44NzE3PC9yZWMtbnVtYmVyPjxmb3JlaWduLWtleXM+PGtleSBhcHA9IkVOIiBkYi1p
ZD0iYWF2NXNhMHQ5ZHR6eGdlc2YyNnB4dGE5NXBmd3Q5ZGE1cnN6IiB0aW1lc3RhbXA9IjE2ODEz
NzU5NTYiPjg3MTc8L2tleT48L2ZvcmVpZ24ta2V5cz48cmVmLXR5cGUgbmFtZT0iSm91cm5hbCBB
cnRpY2xlIj4xNzwvcmVmLXR5cGU+PGNvbnRyaWJ1dG9ycz48YXV0aG9ycz48YXV0aG9yPkt1bWFy
LCBBbmlsPC9hdXRob3I+PGF1dGhvcj5LYXZpYW5pLCBNb2hhbWFkIEFtaW48L2F1dGhvcj48YXV0
aG9yPkhhZmV6YWxrb3RvYiwgQXNoa2FuPC9hdXRob3I+PGF1dGhvcj5aYXZhZHNrYXMsIEVkbXVu
ZGFzIEthemltaWVyYXM8L2F1dGhvcj48L2F1dGhvcnM+PC9jb250cmlidXRvcnM+PHRpdGxlcz48
dGl0bGU+RXZhbHVhdGluZyBpbm5vdmF0aW9uIGNhcGFiaWxpdGllcyBvZiByZWFsIGVzdGF0ZSBm
aXJtczogYSBjb21iaW5lZCBmdXp6eSBEZWxwaGkgYW5kIERFTUFURUwgYXBwcm9hY2g8L3RpdGxl
PjxzZWNvbmRhcnktdGl0bGU+SW50ZXJuYXRpb25hbCBKb3VybmFsIG9mIFN0cmF0ZWdpYyBQcm9w
ZXJ0eSBNYW5hZ2VtZW50PC9zZWNvbmRhcnktdGl0bGU+PC90aXRsZXM+PHBlcmlvZGljYWw+PGZ1
bGwtdGl0bGU+SW50ZXJuYXRpb25hbCBKb3VybmFsIG9mIFN0cmF0ZWdpYyBQcm9wZXJ0eSBNYW5h
Z2VtZW50PC9mdWxsLXRpdGxlPjxhYmJyLTE+SW50LiBKLiBTdHJhdGVnLiBQcm9wLiBNYW5hZy48
L2FiYnItMT48L3BlcmlvZGljYWw+PHBhZ2VzPjQwMS00MTY8L3BhZ2VzPjx2b2x1bWU+MjE8L3Zv
bHVtZT48bnVtYmVyPjQ8L251bWJlcj48ZGF0ZXM+PHllYXI+MjAxNzwveWVhcj48L2RhdGVzPjxp
c2JuPjE2NDgtNzE1WDwvaXNibj48dXJscz48L3VybHM+PC9yZWNvcmQ+PC9DaXRlPjxDaXRlPjxB
dXRob3I+SHV5bmg8L0F1dGhvcj48WWVhcj4yMDIxPC9ZZWFyPjxSZWNOdW0+ODcyMDwvUmVjTnVt
PjxyZWNvcmQ+PHJlYy1udW1iZXI+ODcyMDwvcmVjLW51bWJlcj48Zm9yZWlnbi1rZXlzPjxrZXkg
YXBwPSJFTiIgZGItaWQ9ImFhdjVzYTB0OWR0enhnZXNmMjZweHRhOTVwZnd0OWRhNXJzeiIgdGlt
ZXN0YW1wPSIxNjgxMzc2MDkzIj44NzIwPC9rZXk+PC9mb3JlaWduLWtleXM+PHJlZi10eXBlIG5h
bWU9IkpvdXJuYWwgQXJ0aWNsZSI+MTc8L3JlZi10eXBlPjxjb250cmlidXRvcnM+PGF1dGhvcnM+
PGF1dGhvcj5IdXluaCwgVHJ1YyBUaGktTWluaDwvYXV0aG9yPjxhdXRob3I+UGhhbSwgQW5oLUR1
YzwvYXV0aG9yPjxhdXRob3I+TGUtSG9haSwgTG9uZzwvYXV0aG9yPjwvYXV0aG9ycz48L2NvbnRy
aWJ1dG9ycz48dGl0bGVzPjx0aXRsZT5CdWlsZGluZyBhIHN0cmF0ZWdpYyBwZXJmb3JtYW5jZSBt
YW5hZ2VtZW50IG1vZGVsIGZvciBlbnRlcnByaXNlcyBpbnZlc3RpbmcgdG8gY29hc3RhbCB1cmJh
biBwcm9qZWN0cyB0b3dhcmQgc3VzdGFpbmFiaWxpdHk8L3RpdGxlPjxzZWNvbmRhcnktdGl0bGU+
SW50ZXJuYXRpb25hbCBKb3VybmFsIG9mIFN0cmF0ZWdpYyBQcm9wZXJ0eSBNYW5hZ2VtZW50PC9z
ZWNvbmRhcnktdGl0bGU+PC90aXRsZXM+PHBlcmlvZGljYWw+PGZ1bGwtdGl0bGU+SW50ZXJuYXRp
b25hbCBKb3VybmFsIG9mIFN0cmF0ZWdpYyBQcm9wZXJ0eSBNYW5hZ2VtZW50PC9mdWxsLXRpdGxl
PjxhYmJyLTE+SW50LiBKLiBTdHJhdGVnLiBQcm9wLiBNYW5hZy48L2FiYnItMT48L3BlcmlvZGlj
YWw+PHBhZ2VzPjEyNy0xNDU8L3BhZ2VzPjx2b2x1bWU+MjU8L3ZvbHVtZT48bnVtYmVyPjI8L251
bWJlcj48ZGF0ZXM+PHllYXI+MjAyMTwveWVhcj48L2RhdGVzPjxpc2JuPjE2NDgtOTE3OTwvaXNi
bj48dXJscz48L3VybHM+PC9yZWNvcmQ+PC9DaXRlPjxDaXRlPjxBdXRob3I+U2k8L0F1dGhvcj48
WWVhcj4yMDE4PC9ZZWFyPjxSZWNOdW0+ODcyMTwvUmVjTnVtPjxyZWNvcmQ+PHJlYy1udW1iZXI+
ODcyMTwvcmVjLW51bWJlcj48Zm9yZWlnbi1rZXlzPjxrZXkgYXBwPSJFTiIgZGItaWQ9ImFhdjVz
YTB0OWR0enhnZXNmMjZweHRhOTVwZnd0OWRhNXJzeiIgdGltZXN0YW1wPSIxNjgxMzc2MjMwIj44
NzIxPC9rZXk+PC9mb3JlaWduLWtleXM+PHJlZi10eXBlIG5hbWU9IkpvdXJuYWwgQXJ0aWNsZSI+
MTc8L3JlZi10eXBlPjxjb250cmlidXRvcnM+PGF1dGhvcnM+PGF1dGhvcj5TaSwgU2hlbmctTGk8
L2F1dGhvcj48YXV0aG9yPllvdSwgWGlhby1ZdWU8L2F1dGhvcj48YXV0aG9yPkxpdSwgSHUtQ2hl
bjwvYXV0aG9yPjxhdXRob3I+WmhhbmcsIFBpbmc8L2F1dGhvcj48L2F1dGhvcnM+PC9jb250cmli
dXRvcnM+PHRpdGxlcz48dGl0bGU+REVNQVRFTCB0ZWNobmlxdWU6IEEgc3lzdGVtYXRpYyByZXZp
ZXcgb2YgdGhlIHN0YXRlLW9mLXRoZS1hcnQgbGl0ZXJhdHVyZSBvbiBtZXRob2RvbG9naWVzIGFu
ZCBhcHBsaWNhdGlvbnM8L3RpdGxlPjxzZWNvbmRhcnktdGl0bGU+TWF0aGVtYXRpY2FsIFByb2Js
ZW1zIGluIEVuZ2luZWVyaW5nPC9zZWNvbmRhcnktdGl0bGU+PC90aXRsZXM+PHBlcmlvZGljYWw+
PGZ1bGwtdGl0bGU+TWF0aGVtYXRpY2FsIFByb2JsZW1zIGluIEVuZ2luZWVyaW5nPC9mdWxsLXRp
dGxlPjwvcGVyaW9kaWNhbD48cGFnZXM+MS0zMzwvcGFnZXM+PHZvbHVtZT4yMDE4PC92b2x1bWU+
PGRhdGVzPjx5ZWFyPjIwMTg8L3llYXI+PC9kYXRlcz48aXNibj4xMDI0LTEyM1g8L2lzYm4+PHVy
bHM+PC91cmxzPjwvcmVjb3JkPjwvQ2l0ZT48Q2l0ZT48QXV0aG9yPkt1bWFyPC9BdXRob3I+PFll
YXI+MjAxODwvWWVhcj48UmVjTnVtPjY1NzA8L1JlY051bT48cmVjb3JkPjxyZWMtbnVtYmVyPjY1
NzA8L3JlYy1udW1iZXI+PGZvcmVpZ24ta2V5cz48a2V5IGFwcD0iRU4iIGRiLWlkPSJhYXY1c2Ew
dDlkdHp4Z2VzZjI2cHh0YTk1cGZ3dDlkYTVyc3oiIHRpbWVzdGFtcD0iMTYyNDM1MzM4OSI+NjU3
MDwva2V5PjwvZm9yZWlnbi1rZXlzPjxyZWYtdHlwZSBuYW1lPSJKb3VybmFsIEFydGljbGUiPjE3
PC9yZWYtdHlwZT48Y29udHJpYnV0b3JzPjxhdXRob3JzPjxhdXRob3I+S3VtYXIsIEFuaWw8L2F1
dGhvcj48YXV0aG9yPkthdmlhbmksIE1vaGFtYWQgQW1pbjwvYXV0aG9yPjxhdXRob3I+Qm90dGFu
aSwgRWxlb25vcmE8L2F1dGhvcj48YXV0aG9yPkRhc2gsIE1hbm9qIEt1bWFyPC9hdXRob3I+PGF1
dGhvcj5aYXZhZHNrYXMsIEVkbXVuZGFzIEthemltaWVyYXM8L2F1dGhvcj48L2F1dGhvcnM+PC9j
b250cmlidXRvcnM+PHRpdGxlcz48dGl0bGU+SW52ZXN0aWdhdGluZyB0aGUgcm9sZSBvZiBzb2Np
YWwgbWVkaWEgaW4gcG9saW8gcHJldmVudGlvbiBpbiBJbmRpYTogYSBEZWxwaGktREVNQVRFTCBh
cHByb2FjaDwvdGl0bGU+PHNlY29uZGFyeS10aXRsZT5LeWJlcm5ldGVzPC9zZWNvbmRhcnktdGl0
bGU+PC90aXRsZXM+PHBlcmlvZGljYWw+PGZ1bGwtdGl0bGU+S3liZXJuZXRlczwvZnVsbC10aXRs
ZT48L3BlcmlvZGljYWw+PGRhdGVzPjx5ZWFyPjIwMTg8L3llYXI+PC9kYXRlcz48aXNibj4wMzY4
LTQ5Mlg8L2lzYm4+PHVybHM+PC91cmxzPjwvcmVjb3JkPjwvQ2l0ZT48L0VuZE5vdGU+AG==
</w:fldData>
        </w:fldChar>
      </w:r>
      <w:r w:rsidR="00B61B45" w:rsidRPr="00BB3DF7">
        <w:rPr>
          <w:lang w:val="en"/>
        </w:rPr>
        <w:instrText xml:space="preserve"> ADDIN EN.CITE.DATA </w:instrText>
      </w:r>
      <w:r w:rsidR="00B61B45" w:rsidRPr="00BB3DF7">
        <w:rPr>
          <w:lang w:val="en"/>
        </w:rPr>
      </w:r>
      <w:r w:rsidR="00B61B45" w:rsidRPr="00BB3DF7">
        <w:rPr>
          <w:lang w:val="en"/>
        </w:rPr>
        <w:fldChar w:fldCharType="end"/>
      </w:r>
      <w:r w:rsidR="00600AB1" w:rsidRPr="00BB3DF7">
        <w:rPr>
          <w:lang w:val="en"/>
        </w:rPr>
      </w:r>
      <w:r w:rsidR="00600AB1" w:rsidRPr="00BB3DF7">
        <w:rPr>
          <w:lang w:val="en"/>
        </w:rPr>
        <w:fldChar w:fldCharType="separate"/>
      </w:r>
      <w:r w:rsidR="00B61B45" w:rsidRPr="00BB3DF7">
        <w:rPr>
          <w:noProof/>
          <w:lang w:val="en"/>
        </w:rPr>
        <w:t>[14-18]</w:t>
      </w:r>
      <w:r w:rsidR="00600AB1" w:rsidRPr="00BB3DF7">
        <w:rPr>
          <w:lang w:val="en"/>
        </w:rPr>
        <w:fldChar w:fldCharType="end"/>
      </w:r>
      <w:r w:rsidR="002040BD" w:rsidRPr="00BB3DF7">
        <w:rPr>
          <w:lang w:val="en"/>
        </w:rPr>
        <w:t>:</w:t>
      </w:r>
      <w:r w:rsidRPr="00BB3DF7">
        <w:rPr>
          <w:lang w:val="en"/>
        </w:rPr>
        <w:t xml:space="preserve"> </w:t>
      </w:r>
    </w:p>
    <w:p w14:paraId="1B554CC8" w14:textId="3C479DCF" w:rsidR="00800632" w:rsidRPr="00BB3DF7" w:rsidRDefault="00800632" w:rsidP="00800632">
      <w:pPr>
        <w:pStyle w:val="bulletitem"/>
      </w:pPr>
      <w:r w:rsidRPr="00BB3DF7">
        <w:t xml:space="preserve">Step 1: Build a </w:t>
      </w:r>
      <w:r w:rsidR="00B61B45" w:rsidRPr="00BB3DF7">
        <w:t>influence-relationship matrix</w:t>
      </w:r>
    </w:p>
    <w:p w14:paraId="326F5DA3" w14:textId="3F32715B" w:rsidR="00800632" w:rsidRPr="00BB3DF7" w:rsidRDefault="00800632" w:rsidP="00800632">
      <w:pPr>
        <w:pStyle w:val="bulletitem"/>
      </w:pPr>
      <w:r w:rsidRPr="00BB3DF7">
        <w:t>Step 2:</w:t>
      </w:r>
      <w:r w:rsidR="00B61B45" w:rsidRPr="00BB3DF7">
        <w:t xml:space="preserve"> Develop</w:t>
      </w:r>
      <w:r w:rsidRPr="00BB3DF7">
        <w:t xml:space="preserve"> a normalized influence-relationship matrix</w:t>
      </w:r>
    </w:p>
    <w:p w14:paraId="75680CE7" w14:textId="6FEB40D8" w:rsidR="00800632" w:rsidRPr="00BB3DF7" w:rsidRDefault="00800632" w:rsidP="00800632">
      <w:pPr>
        <w:pStyle w:val="bulletitem"/>
      </w:pPr>
      <w:r w:rsidRPr="00BB3DF7">
        <w:t xml:space="preserve">Step 3: </w:t>
      </w:r>
      <w:r w:rsidR="00B61B45" w:rsidRPr="00BB3DF7">
        <w:t>Calculate</w:t>
      </w:r>
      <w:r w:rsidRPr="00BB3DF7">
        <w:t xml:space="preserve"> </w:t>
      </w:r>
      <w:r w:rsidR="00B61B45" w:rsidRPr="00BB3DF7">
        <w:t>the composite</w:t>
      </w:r>
      <w:r w:rsidR="00B61B45" w:rsidRPr="00BB3DF7">
        <w:rPr>
          <w:rStyle w:val="fontstyle01"/>
          <w:color w:val="auto"/>
        </w:rPr>
        <w:t xml:space="preserve"> </w:t>
      </w:r>
      <w:r w:rsidR="00B61B45" w:rsidRPr="00BB3DF7">
        <w:t>influence-relationship matrix</w:t>
      </w:r>
    </w:p>
    <w:p w14:paraId="33C40031" w14:textId="482C67FD" w:rsidR="00800632" w:rsidRPr="00BB3DF7" w:rsidRDefault="00800632" w:rsidP="00800632">
      <w:pPr>
        <w:pStyle w:val="bulletitem"/>
      </w:pPr>
      <w:r w:rsidRPr="00BB3DF7">
        <w:t xml:space="preserve">Step 4: Determine the terms of row sum </w:t>
      </w:r>
      <w:r w:rsidRPr="00BB3DF7">
        <w:rPr>
          <w:i/>
          <w:iCs/>
        </w:rPr>
        <w:t>H</w:t>
      </w:r>
      <w:r w:rsidRPr="00BB3DF7">
        <w:rPr>
          <w:i/>
          <w:iCs/>
          <w:vertAlign w:val="subscript"/>
        </w:rPr>
        <w:t>i</w:t>
      </w:r>
      <w:r w:rsidRPr="00BB3DF7">
        <w:t xml:space="preserve">, column sum </w:t>
      </w:r>
      <w:r w:rsidRPr="00BB3DF7">
        <w:rPr>
          <w:i/>
          <w:iCs/>
        </w:rPr>
        <w:t>C</w:t>
      </w:r>
      <w:r w:rsidRPr="00BB3DF7">
        <w:rPr>
          <w:i/>
          <w:iCs/>
          <w:vertAlign w:val="subscript"/>
        </w:rPr>
        <w:t>j</w:t>
      </w:r>
      <w:r w:rsidRPr="00BB3DF7">
        <w:t>, sum (</w:t>
      </w:r>
      <w:r w:rsidRPr="00BB3DF7">
        <w:rPr>
          <w:i/>
          <w:iCs/>
        </w:rPr>
        <w:t>H</w:t>
      </w:r>
      <w:r w:rsidRPr="00BB3DF7">
        <w:rPr>
          <w:i/>
          <w:iCs/>
          <w:vertAlign w:val="subscript"/>
        </w:rPr>
        <w:t>i</w:t>
      </w:r>
      <w:r w:rsidRPr="00BB3DF7">
        <w:t xml:space="preserve"> + </w:t>
      </w:r>
      <w:r w:rsidRPr="00BB3DF7">
        <w:rPr>
          <w:i/>
          <w:iCs/>
        </w:rPr>
        <w:t>C</w:t>
      </w:r>
      <w:r w:rsidRPr="00BB3DF7">
        <w:rPr>
          <w:i/>
          <w:iCs/>
          <w:vertAlign w:val="subscript"/>
        </w:rPr>
        <w:t>j</w:t>
      </w:r>
      <w:r w:rsidRPr="00BB3DF7">
        <w:t>), value (</w:t>
      </w:r>
      <w:r w:rsidRPr="00BB3DF7">
        <w:rPr>
          <w:i/>
          <w:iCs/>
        </w:rPr>
        <w:t>H</w:t>
      </w:r>
      <w:r w:rsidRPr="00BB3DF7">
        <w:rPr>
          <w:i/>
          <w:iCs/>
          <w:vertAlign w:val="subscript"/>
        </w:rPr>
        <w:t>i</w:t>
      </w:r>
      <w:r w:rsidRPr="00BB3DF7">
        <w:rPr>
          <w:i/>
          <w:iCs/>
        </w:rPr>
        <w:t>-C</w:t>
      </w:r>
      <w:r w:rsidRPr="00BB3DF7">
        <w:rPr>
          <w:i/>
          <w:iCs/>
          <w:vertAlign w:val="subscript"/>
        </w:rPr>
        <w:t>j</w:t>
      </w:r>
      <w:r w:rsidRPr="00BB3DF7">
        <w:t>) of the composite matrix</w:t>
      </w:r>
    </w:p>
    <w:p w14:paraId="01481E76" w14:textId="3813BA08" w:rsidR="00800632" w:rsidRPr="00BB3DF7" w:rsidRDefault="00800632" w:rsidP="00800632">
      <w:pPr>
        <w:pStyle w:val="bulletitem"/>
      </w:pPr>
      <w:r w:rsidRPr="00BB3DF7">
        <w:t>Step 5: Sum (</w:t>
      </w:r>
      <w:r w:rsidRPr="00BB3DF7">
        <w:rPr>
          <w:i/>
          <w:iCs/>
        </w:rPr>
        <w:t>H</w:t>
      </w:r>
      <w:r w:rsidRPr="00BB3DF7">
        <w:rPr>
          <w:i/>
          <w:iCs/>
          <w:vertAlign w:val="subscript"/>
        </w:rPr>
        <w:t>i</w:t>
      </w:r>
      <w:r w:rsidRPr="00BB3DF7">
        <w:t xml:space="preserve"> + </w:t>
      </w:r>
      <w:r w:rsidRPr="00BB3DF7">
        <w:rPr>
          <w:i/>
          <w:iCs/>
        </w:rPr>
        <w:t>C</w:t>
      </w:r>
      <w:r w:rsidRPr="00BB3DF7">
        <w:rPr>
          <w:i/>
          <w:iCs/>
          <w:vertAlign w:val="subscript"/>
        </w:rPr>
        <w:t>j</w:t>
      </w:r>
      <w:r w:rsidRPr="00BB3DF7">
        <w:t xml:space="preserve">) illustrates how important the variable </w:t>
      </w:r>
      <w:r w:rsidRPr="00BB3DF7">
        <w:rPr>
          <w:i/>
          <w:iCs/>
        </w:rPr>
        <w:t>i</w:t>
      </w:r>
      <w:r w:rsidRPr="00BB3DF7">
        <w:t xml:space="preserve"> is in the whole system.</w:t>
      </w:r>
    </w:p>
    <w:p w14:paraId="5BC89F5B" w14:textId="2F238951" w:rsidR="00800632" w:rsidRPr="00BB3DF7" w:rsidRDefault="00800632" w:rsidP="00AB2307">
      <w:pPr>
        <w:pStyle w:val="bulletitem"/>
      </w:pPr>
      <w:r w:rsidRPr="00BB3DF7">
        <w:t>Step 6: The value of (</w:t>
      </w:r>
      <w:r w:rsidRPr="00BB3DF7">
        <w:rPr>
          <w:i/>
          <w:iCs/>
        </w:rPr>
        <w:t>H</w:t>
      </w:r>
      <w:r w:rsidRPr="00BB3DF7">
        <w:rPr>
          <w:i/>
          <w:iCs/>
          <w:vertAlign w:val="subscript"/>
        </w:rPr>
        <w:t>i</w:t>
      </w:r>
      <w:r w:rsidRPr="00BB3DF7">
        <w:t xml:space="preserve"> - </w:t>
      </w:r>
      <w:r w:rsidRPr="00BB3DF7">
        <w:rPr>
          <w:i/>
          <w:iCs/>
        </w:rPr>
        <w:t>C</w:t>
      </w:r>
      <w:r w:rsidRPr="00BB3DF7">
        <w:rPr>
          <w:i/>
          <w:iCs/>
          <w:vertAlign w:val="subscript"/>
        </w:rPr>
        <w:t>j</w:t>
      </w:r>
      <w:r w:rsidRPr="00BB3DF7">
        <w:t xml:space="preserve">) shows the net effect that variable </w:t>
      </w:r>
      <w:r w:rsidRPr="00BB3DF7">
        <w:rPr>
          <w:i/>
          <w:iCs/>
        </w:rPr>
        <w:t>i</w:t>
      </w:r>
      <w:r w:rsidRPr="00BB3DF7">
        <w:t xml:space="preserve"> has in the system</w:t>
      </w:r>
    </w:p>
    <w:p w14:paraId="38038DEA" w14:textId="0A0A13E4" w:rsidR="00AB2307" w:rsidRPr="00BB3DF7" w:rsidRDefault="002040BD" w:rsidP="00AB2307">
      <w:pPr>
        <w:pStyle w:val="heading1"/>
      </w:pPr>
      <w:r w:rsidRPr="00BB3DF7">
        <w:t xml:space="preserve">Research Results </w:t>
      </w:r>
    </w:p>
    <w:p w14:paraId="293FD79F" w14:textId="33FEDC78" w:rsidR="002040BD" w:rsidRPr="00BB3DF7" w:rsidRDefault="002040BD" w:rsidP="002040BD">
      <w:pPr>
        <w:pStyle w:val="p1a"/>
        <w:rPr>
          <w:rStyle w:val="rynqvb"/>
          <w:lang w:val="en"/>
        </w:rPr>
      </w:pPr>
      <w:r w:rsidRPr="00BB3DF7">
        <w:rPr>
          <w:rStyle w:val="rynqvb"/>
          <w:lang w:val="en"/>
        </w:rPr>
        <w:t>Based on the application of the above research methods, the calculation results are summarized in the following table:</w:t>
      </w:r>
    </w:p>
    <w:p w14:paraId="1CC2E752" w14:textId="59D742A9" w:rsidR="002040BD" w:rsidRPr="00BB3DF7" w:rsidRDefault="002040BD" w:rsidP="002040BD">
      <w:pPr>
        <w:jc w:val="center"/>
        <w:rPr>
          <w:sz w:val="18"/>
          <w:szCs w:val="18"/>
        </w:rPr>
      </w:pPr>
      <w:r w:rsidRPr="00BB3DF7">
        <w:rPr>
          <w:b/>
          <w:sz w:val="18"/>
          <w:szCs w:val="18"/>
        </w:rPr>
        <w:t>Table 3.</w:t>
      </w:r>
      <w:r w:rsidRPr="00BB3DF7">
        <w:rPr>
          <w:sz w:val="18"/>
          <w:szCs w:val="18"/>
        </w:rPr>
        <w:t xml:space="preserve"> Ranking comparison between RII and DEMATEL</w:t>
      </w:r>
    </w:p>
    <w:tbl>
      <w:tblPr>
        <w:tblW w:w="5000" w:type="pct"/>
        <w:tblLook w:val="04A0" w:firstRow="1" w:lastRow="0" w:firstColumn="1" w:lastColumn="0" w:noHBand="0" w:noVBand="1"/>
      </w:tblPr>
      <w:tblGrid>
        <w:gridCol w:w="451"/>
        <w:gridCol w:w="3291"/>
        <w:gridCol w:w="375"/>
        <w:gridCol w:w="539"/>
        <w:gridCol w:w="674"/>
        <w:gridCol w:w="375"/>
        <w:gridCol w:w="539"/>
        <w:gridCol w:w="674"/>
      </w:tblGrid>
      <w:tr w:rsidR="00BB3DF7" w:rsidRPr="00BB3DF7" w14:paraId="41463E87" w14:textId="77777777" w:rsidTr="002040BD">
        <w:trPr>
          <w:trHeight w:val="792"/>
        </w:trPr>
        <w:tc>
          <w:tcPr>
            <w:tcW w:w="292" w:type="pct"/>
            <w:vMerge w:val="restart"/>
            <w:tcBorders>
              <w:top w:val="single" w:sz="4" w:space="0" w:color="auto"/>
              <w:left w:val="nil"/>
              <w:bottom w:val="single" w:sz="4" w:space="0" w:color="000000"/>
              <w:right w:val="single" w:sz="4" w:space="0" w:color="auto"/>
            </w:tcBorders>
            <w:shd w:val="clear" w:color="auto" w:fill="auto"/>
            <w:vAlign w:val="center"/>
            <w:hideMark/>
          </w:tcPr>
          <w:p w14:paraId="7C3102C9"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r w:rsidRPr="00BB3DF7">
              <w:rPr>
                <w:b/>
                <w:bCs/>
                <w:sz w:val="18"/>
                <w:szCs w:val="18"/>
              </w:rPr>
              <w:t>Code</w:t>
            </w:r>
          </w:p>
        </w:tc>
        <w:tc>
          <w:tcPr>
            <w:tcW w:w="25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44DC97" w14:textId="77777777" w:rsidR="002040BD" w:rsidRPr="00BB3DF7" w:rsidRDefault="002040BD" w:rsidP="00972148">
            <w:pPr>
              <w:overflowPunct/>
              <w:autoSpaceDE/>
              <w:autoSpaceDN/>
              <w:adjustRightInd/>
              <w:spacing w:line="240" w:lineRule="auto"/>
              <w:ind w:firstLine="0"/>
              <w:jc w:val="left"/>
              <w:textAlignment w:val="auto"/>
              <w:rPr>
                <w:b/>
                <w:bCs/>
                <w:sz w:val="18"/>
                <w:szCs w:val="18"/>
              </w:rPr>
            </w:pPr>
            <w:r w:rsidRPr="00BB3DF7">
              <w:rPr>
                <w:b/>
                <w:bCs/>
                <w:sz w:val="18"/>
                <w:szCs w:val="18"/>
              </w:rPr>
              <w:t>Factor</w:t>
            </w:r>
          </w:p>
        </w:tc>
        <w:tc>
          <w:tcPr>
            <w:tcW w:w="231" w:type="pct"/>
            <w:tcBorders>
              <w:top w:val="single" w:sz="4" w:space="0" w:color="auto"/>
              <w:left w:val="nil"/>
              <w:bottom w:val="single" w:sz="4" w:space="0" w:color="auto"/>
              <w:right w:val="single" w:sz="4" w:space="0" w:color="auto"/>
            </w:tcBorders>
            <w:shd w:val="clear" w:color="auto" w:fill="auto"/>
            <w:vAlign w:val="center"/>
            <w:hideMark/>
          </w:tcPr>
          <w:p w14:paraId="0FCF8B90"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r w:rsidRPr="00BB3DF7">
              <w:rPr>
                <w:b/>
                <w:bCs/>
                <w:sz w:val="18"/>
                <w:szCs w:val="18"/>
              </w:rPr>
              <w:t>RII</w:t>
            </w:r>
          </w:p>
        </w:tc>
        <w:tc>
          <w:tcPr>
            <w:tcW w:w="363" w:type="pct"/>
            <w:tcBorders>
              <w:top w:val="single" w:sz="4" w:space="0" w:color="auto"/>
              <w:left w:val="nil"/>
              <w:bottom w:val="single" w:sz="4" w:space="0" w:color="auto"/>
              <w:right w:val="single" w:sz="4" w:space="0" w:color="auto"/>
            </w:tcBorders>
            <w:shd w:val="clear" w:color="auto" w:fill="auto"/>
            <w:vAlign w:val="center"/>
            <w:hideMark/>
          </w:tcPr>
          <w:p w14:paraId="2829CCC9"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r w:rsidRPr="00BB3DF7">
              <w:rPr>
                <w:b/>
                <w:bCs/>
                <w:sz w:val="18"/>
                <w:szCs w:val="18"/>
              </w:rPr>
              <w:t>DEMA</w:t>
            </w:r>
            <w:r w:rsidRPr="00BB3DF7">
              <w:rPr>
                <w:b/>
                <w:bCs/>
                <w:sz w:val="18"/>
                <w:szCs w:val="18"/>
              </w:rPr>
              <w:br/>
              <w:t>TEL</w:t>
            </w:r>
          </w:p>
        </w:tc>
        <w:tc>
          <w:tcPr>
            <w:tcW w:w="465" w:type="pct"/>
            <w:tcBorders>
              <w:top w:val="single" w:sz="4" w:space="0" w:color="auto"/>
              <w:left w:val="nil"/>
              <w:bottom w:val="single" w:sz="4" w:space="0" w:color="auto"/>
              <w:right w:val="single" w:sz="4" w:space="0" w:color="auto"/>
            </w:tcBorders>
            <w:shd w:val="clear" w:color="auto" w:fill="auto"/>
            <w:vAlign w:val="center"/>
            <w:hideMark/>
          </w:tcPr>
          <w:p w14:paraId="66A1FAB5"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r w:rsidRPr="00BB3DF7">
              <w:rPr>
                <w:b/>
                <w:bCs/>
                <w:sz w:val="18"/>
                <w:szCs w:val="18"/>
              </w:rPr>
              <w:t>Ranking</w:t>
            </w:r>
          </w:p>
        </w:tc>
        <w:tc>
          <w:tcPr>
            <w:tcW w:w="231" w:type="pct"/>
            <w:tcBorders>
              <w:top w:val="single" w:sz="4" w:space="0" w:color="auto"/>
              <w:left w:val="nil"/>
              <w:bottom w:val="single" w:sz="4" w:space="0" w:color="auto"/>
              <w:right w:val="single" w:sz="4" w:space="0" w:color="auto"/>
            </w:tcBorders>
            <w:shd w:val="clear" w:color="auto" w:fill="auto"/>
            <w:vAlign w:val="center"/>
            <w:hideMark/>
          </w:tcPr>
          <w:p w14:paraId="6F1BDABA"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r w:rsidRPr="00BB3DF7">
              <w:rPr>
                <w:b/>
                <w:bCs/>
                <w:sz w:val="18"/>
                <w:szCs w:val="18"/>
              </w:rPr>
              <w:t>RII</w:t>
            </w:r>
          </w:p>
        </w:tc>
        <w:tc>
          <w:tcPr>
            <w:tcW w:w="363" w:type="pct"/>
            <w:tcBorders>
              <w:top w:val="single" w:sz="4" w:space="0" w:color="auto"/>
              <w:left w:val="nil"/>
              <w:bottom w:val="single" w:sz="4" w:space="0" w:color="auto"/>
              <w:right w:val="single" w:sz="4" w:space="0" w:color="auto"/>
            </w:tcBorders>
            <w:shd w:val="clear" w:color="auto" w:fill="auto"/>
            <w:vAlign w:val="center"/>
            <w:hideMark/>
          </w:tcPr>
          <w:p w14:paraId="1AA2FDC5"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r w:rsidRPr="00BB3DF7">
              <w:rPr>
                <w:b/>
                <w:bCs/>
                <w:sz w:val="18"/>
                <w:szCs w:val="18"/>
              </w:rPr>
              <w:t>DEMA</w:t>
            </w:r>
            <w:r w:rsidRPr="00BB3DF7">
              <w:rPr>
                <w:b/>
                <w:bCs/>
                <w:sz w:val="18"/>
                <w:szCs w:val="18"/>
              </w:rPr>
              <w:br/>
              <w:t>TEL</w:t>
            </w:r>
          </w:p>
        </w:tc>
        <w:tc>
          <w:tcPr>
            <w:tcW w:w="465" w:type="pct"/>
            <w:tcBorders>
              <w:top w:val="single" w:sz="4" w:space="0" w:color="auto"/>
              <w:left w:val="nil"/>
              <w:bottom w:val="single" w:sz="4" w:space="0" w:color="auto"/>
            </w:tcBorders>
            <w:shd w:val="clear" w:color="auto" w:fill="auto"/>
            <w:vAlign w:val="center"/>
            <w:hideMark/>
          </w:tcPr>
          <w:p w14:paraId="79EE2D21"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r w:rsidRPr="00BB3DF7">
              <w:rPr>
                <w:b/>
                <w:bCs/>
                <w:sz w:val="18"/>
                <w:szCs w:val="18"/>
              </w:rPr>
              <w:t>Ranking</w:t>
            </w:r>
          </w:p>
        </w:tc>
      </w:tr>
      <w:tr w:rsidR="00BB3DF7" w:rsidRPr="00BB3DF7" w14:paraId="38B510EB" w14:textId="77777777" w:rsidTr="002040BD">
        <w:trPr>
          <w:trHeight w:val="264"/>
        </w:trPr>
        <w:tc>
          <w:tcPr>
            <w:tcW w:w="292" w:type="pct"/>
            <w:vMerge/>
            <w:tcBorders>
              <w:top w:val="single" w:sz="4" w:space="0" w:color="auto"/>
              <w:left w:val="nil"/>
              <w:bottom w:val="single" w:sz="4" w:space="0" w:color="000000"/>
              <w:right w:val="single" w:sz="4" w:space="0" w:color="auto"/>
            </w:tcBorders>
            <w:vAlign w:val="center"/>
            <w:hideMark/>
          </w:tcPr>
          <w:p w14:paraId="3ED99E7B" w14:textId="77777777" w:rsidR="002040BD" w:rsidRPr="00BB3DF7" w:rsidRDefault="002040BD" w:rsidP="00972148">
            <w:pPr>
              <w:overflowPunct/>
              <w:autoSpaceDE/>
              <w:autoSpaceDN/>
              <w:adjustRightInd/>
              <w:spacing w:line="240" w:lineRule="auto"/>
              <w:ind w:firstLine="0"/>
              <w:jc w:val="left"/>
              <w:textAlignment w:val="auto"/>
              <w:rPr>
                <w:b/>
                <w:bCs/>
                <w:sz w:val="18"/>
                <w:szCs w:val="18"/>
              </w:rPr>
            </w:pPr>
          </w:p>
        </w:tc>
        <w:tc>
          <w:tcPr>
            <w:tcW w:w="2588" w:type="pct"/>
            <w:vMerge/>
            <w:tcBorders>
              <w:top w:val="single" w:sz="4" w:space="0" w:color="auto"/>
              <w:left w:val="single" w:sz="4" w:space="0" w:color="auto"/>
              <w:bottom w:val="single" w:sz="4" w:space="0" w:color="000000"/>
              <w:right w:val="single" w:sz="4" w:space="0" w:color="auto"/>
            </w:tcBorders>
            <w:vAlign w:val="center"/>
            <w:hideMark/>
          </w:tcPr>
          <w:p w14:paraId="3DA19B91" w14:textId="77777777" w:rsidR="002040BD" w:rsidRPr="00BB3DF7" w:rsidRDefault="002040BD" w:rsidP="00972148">
            <w:pPr>
              <w:overflowPunct/>
              <w:autoSpaceDE/>
              <w:autoSpaceDN/>
              <w:adjustRightInd/>
              <w:spacing w:line="240" w:lineRule="auto"/>
              <w:ind w:firstLine="0"/>
              <w:jc w:val="left"/>
              <w:textAlignment w:val="auto"/>
              <w:rPr>
                <w:b/>
                <w:bCs/>
                <w:sz w:val="18"/>
                <w:szCs w:val="18"/>
              </w:rPr>
            </w:pPr>
          </w:p>
        </w:tc>
        <w:tc>
          <w:tcPr>
            <w:tcW w:w="10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BD9DD11"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r w:rsidRPr="00BB3DF7">
              <w:rPr>
                <w:b/>
                <w:bCs/>
                <w:sz w:val="18"/>
                <w:szCs w:val="18"/>
              </w:rPr>
              <w:t>Ranking in group</w:t>
            </w:r>
          </w:p>
        </w:tc>
        <w:tc>
          <w:tcPr>
            <w:tcW w:w="1060" w:type="pct"/>
            <w:gridSpan w:val="3"/>
            <w:tcBorders>
              <w:top w:val="single" w:sz="4" w:space="0" w:color="auto"/>
              <w:left w:val="nil"/>
              <w:bottom w:val="single" w:sz="4" w:space="0" w:color="auto"/>
              <w:right w:val="nil"/>
            </w:tcBorders>
            <w:shd w:val="clear" w:color="auto" w:fill="auto"/>
            <w:noWrap/>
            <w:vAlign w:val="center"/>
            <w:hideMark/>
          </w:tcPr>
          <w:p w14:paraId="7002DBBF"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r w:rsidRPr="00BB3DF7">
              <w:rPr>
                <w:b/>
                <w:bCs/>
                <w:sz w:val="18"/>
                <w:szCs w:val="18"/>
              </w:rPr>
              <w:t>Ranking in system</w:t>
            </w:r>
          </w:p>
        </w:tc>
      </w:tr>
      <w:tr w:rsidR="00BB3DF7" w:rsidRPr="00BB3DF7" w14:paraId="5ADD430E" w14:textId="77777777" w:rsidTr="002040BD">
        <w:trPr>
          <w:trHeight w:val="264"/>
        </w:trPr>
        <w:tc>
          <w:tcPr>
            <w:tcW w:w="292" w:type="pct"/>
            <w:tcBorders>
              <w:top w:val="nil"/>
              <w:left w:val="nil"/>
              <w:bottom w:val="nil"/>
              <w:right w:val="nil"/>
            </w:tcBorders>
            <w:shd w:val="clear" w:color="auto" w:fill="auto"/>
            <w:noWrap/>
            <w:hideMark/>
          </w:tcPr>
          <w:p w14:paraId="1556DBD1"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r w:rsidRPr="00BB3DF7">
              <w:rPr>
                <w:b/>
                <w:bCs/>
                <w:sz w:val="18"/>
                <w:szCs w:val="18"/>
              </w:rPr>
              <w:t>I</w:t>
            </w:r>
          </w:p>
        </w:tc>
        <w:tc>
          <w:tcPr>
            <w:tcW w:w="4242" w:type="pct"/>
            <w:gridSpan w:val="6"/>
            <w:tcBorders>
              <w:top w:val="nil"/>
              <w:left w:val="nil"/>
              <w:bottom w:val="nil"/>
              <w:right w:val="nil"/>
            </w:tcBorders>
            <w:shd w:val="clear" w:color="auto" w:fill="auto"/>
            <w:noWrap/>
            <w:hideMark/>
          </w:tcPr>
          <w:p w14:paraId="403BAF9A" w14:textId="2F9D5EF1" w:rsidR="002040BD" w:rsidRPr="00BB3DF7" w:rsidRDefault="002040BD" w:rsidP="00972148">
            <w:pPr>
              <w:overflowPunct/>
              <w:autoSpaceDE/>
              <w:autoSpaceDN/>
              <w:adjustRightInd/>
              <w:spacing w:line="240" w:lineRule="auto"/>
              <w:ind w:firstLine="0"/>
              <w:jc w:val="left"/>
              <w:textAlignment w:val="auto"/>
              <w:rPr>
                <w:b/>
                <w:bCs/>
                <w:sz w:val="18"/>
                <w:szCs w:val="18"/>
              </w:rPr>
            </w:pPr>
            <w:r w:rsidRPr="00BB3DF7">
              <w:rPr>
                <w:b/>
                <w:bCs/>
                <w:sz w:val="18"/>
                <w:szCs w:val="18"/>
              </w:rPr>
              <w:t xml:space="preserve">Causes </w:t>
            </w:r>
            <w:r w:rsidR="002E6B03" w:rsidRPr="00BB3DF7">
              <w:rPr>
                <w:b/>
                <w:bCs/>
                <w:sz w:val="18"/>
                <w:szCs w:val="18"/>
              </w:rPr>
              <w:t>of</w:t>
            </w:r>
            <w:r w:rsidRPr="00BB3DF7">
              <w:rPr>
                <w:b/>
                <w:bCs/>
                <w:sz w:val="18"/>
                <w:szCs w:val="18"/>
              </w:rPr>
              <w:t xml:space="preserve"> design firms’ managers</w:t>
            </w:r>
          </w:p>
        </w:tc>
        <w:tc>
          <w:tcPr>
            <w:tcW w:w="465" w:type="pct"/>
            <w:tcBorders>
              <w:top w:val="single" w:sz="4" w:space="0" w:color="auto"/>
              <w:left w:val="nil"/>
              <w:bottom w:val="nil"/>
              <w:right w:val="nil"/>
            </w:tcBorders>
            <w:shd w:val="clear" w:color="auto" w:fill="auto"/>
            <w:noWrap/>
            <w:hideMark/>
          </w:tcPr>
          <w:p w14:paraId="4CCC7625"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r>
      <w:tr w:rsidR="00BB3DF7" w:rsidRPr="00BB3DF7" w14:paraId="58C909DD" w14:textId="77777777" w:rsidTr="002040BD">
        <w:trPr>
          <w:trHeight w:val="264"/>
        </w:trPr>
        <w:tc>
          <w:tcPr>
            <w:tcW w:w="292" w:type="pct"/>
            <w:tcBorders>
              <w:top w:val="single" w:sz="4" w:space="0" w:color="auto"/>
              <w:left w:val="nil"/>
              <w:bottom w:val="nil"/>
              <w:right w:val="nil"/>
            </w:tcBorders>
            <w:shd w:val="clear" w:color="auto" w:fill="auto"/>
            <w:noWrap/>
            <w:hideMark/>
          </w:tcPr>
          <w:p w14:paraId="7562533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A1</w:t>
            </w:r>
          </w:p>
        </w:tc>
        <w:tc>
          <w:tcPr>
            <w:tcW w:w="2588" w:type="pct"/>
            <w:tcBorders>
              <w:top w:val="single" w:sz="4" w:space="0" w:color="auto"/>
              <w:left w:val="nil"/>
              <w:bottom w:val="nil"/>
              <w:right w:val="nil"/>
            </w:tcBorders>
            <w:shd w:val="clear" w:color="auto" w:fill="auto"/>
            <w:noWrap/>
            <w:hideMark/>
          </w:tcPr>
          <w:p w14:paraId="581F4ABB"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Lack of design process</w:t>
            </w:r>
          </w:p>
        </w:tc>
        <w:tc>
          <w:tcPr>
            <w:tcW w:w="231" w:type="pct"/>
            <w:tcBorders>
              <w:top w:val="single" w:sz="4" w:space="0" w:color="auto"/>
              <w:left w:val="nil"/>
              <w:bottom w:val="nil"/>
              <w:right w:val="nil"/>
            </w:tcBorders>
            <w:shd w:val="clear" w:color="auto" w:fill="auto"/>
            <w:noWrap/>
            <w:hideMark/>
          </w:tcPr>
          <w:p w14:paraId="4382DB8C"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5</w:t>
            </w:r>
          </w:p>
        </w:tc>
        <w:tc>
          <w:tcPr>
            <w:tcW w:w="363" w:type="pct"/>
            <w:tcBorders>
              <w:top w:val="single" w:sz="4" w:space="0" w:color="auto"/>
              <w:left w:val="nil"/>
              <w:bottom w:val="nil"/>
              <w:right w:val="nil"/>
            </w:tcBorders>
            <w:shd w:val="clear" w:color="auto" w:fill="auto"/>
            <w:noWrap/>
            <w:hideMark/>
          </w:tcPr>
          <w:p w14:paraId="0E2D6E1E"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4</w:t>
            </w:r>
          </w:p>
        </w:tc>
        <w:tc>
          <w:tcPr>
            <w:tcW w:w="465" w:type="pct"/>
            <w:tcBorders>
              <w:top w:val="single" w:sz="4" w:space="0" w:color="auto"/>
              <w:left w:val="nil"/>
              <w:bottom w:val="nil"/>
              <w:right w:val="nil"/>
            </w:tcBorders>
            <w:shd w:val="clear" w:color="auto" w:fill="auto"/>
            <w:noWrap/>
            <w:hideMark/>
          </w:tcPr>
          <w:p w14:paraId="7FE629B8"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c>
          <w:tcPr>
            <w:tcW w:w="231" w:type="pct"/>
            <w:tcBorders>
              <w:top w:val="single" w:sz="4" w:space="0" w:color="auto"/>
              <w:left w:val="nil"/>
              <w:bottom w:val="nil"/>
              <w:right w:val="nil"/>
            </w:tcBorders>
            <w:shd w:val="clear" w:color="auto" w:fill="auto"/>
            <w:noWrap/>
            <w:hideMark/>
          </w:tcPr>
          <w:p w14:paraId="3BDB7A38"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6</w:t>
            </w:r>
          </w:p>
        </w:tc>
        <w:tc>
          <w:tcPr>
            <w:tcW w:w="363" w:type="pct"/>
            <w:tcBorders>
              <w:top w:val="single" w:sz="4" w:space="0" w:color="auto"/>
              <w:left w:val="nil"/>
              <w:bottom w:val="nil"/>
              <w:right w:val="nil"/>
            </w:tcBorders>
            <w:shd w:val="clear" w:color="auto" w:fill="auto"/>
            <w:noWrap/>
            <w:hideMark/>
          </w:tcPr>
          <w:p w14:paraId="6DEC924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12</w:t>
            </w:r>
          </w:p>
        </w:tc>
        <w:tc>
          <w:tcPr>
            <w:tcW w:w="465" w:type="pct"/>
            <w:tcBorders>
              <w:top w:val="single" w:sz="4" w:space="0" w:color="auto"/>
              <w:left w:val="nil"/>
              <w:bottom w:val="nil"/>
              <w:right w:val="nil"/>
            </w:tcBorders>
            <w:shd w:val="clear" w:color="auto" w:fill="auto"/>
            <w:noWrap/>
            <w:hideMark/>
          </w:tcPr>
          <w:p w14:paraId="27B4A920"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r>
      <w:tr w:rsidR="00BB3DF7" w:rsidRPr="00BB3DF7" w14:paraId="19965563" w14:textId="77777777" w:rsidTr="002040BD">
        <w:trPr>
          <w:trHeight w:val="264"/>
        </w:trPr>
        <w:tc>
          <w:tcPr>
            <w:tcW w:w="292" w:type="pct"/>
            <w:tcBorders>
              <w:top w:val="nil"/>
              <w:left w:val="nil"/>
              <w:bottom w:val="nil"/>
              <w:right w:val="nil"/>
            </w:tcBorders>
            <w:shd w:val="clear" w:color="auto" w:fill="auto"/>
            <w:noWrap/>
            <w:hideMark/>
          </w:tcPr>
          <w:p w14:paraId="338C49F0"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A3</w:t>
            </w:r>
          </w:p>
        </w:tc>
        <w:tc>
          <w:tcPr>
            <w:tcW w:w="2588" w:type="pct"/>
            <w:tcBorders>
              <w:top w:val="nil"/>
              <w:left w:val="nil"/>
              <w:bottom w:val="nil"/>
              <w:right w:val="nil"/>
            </w:tcBorders>
            <w:shd w:val="clear" w:color="auto" w:fill="auto"/>
            <w:noWrap/>
            <w:hideMark/>
          </w:tcPr>
          <w:p w14:paraId="27FD502F"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Assign work to inexperienced employees</w:t>
            </w:r>
          </w:p>
        </w:tc>
        <w:tc>
          <w:tcPr>
            <w:tcW w:w="231" w:type="pct"/>
            <w:tcBorders>
              <w:top w:val="nil"/>
              <w:left w:val="nil"/>
              <w:bottom w:val="nil"/>
              <w:right w:val="nil"/>
            </w:tcBorders>
            <w:shd w:val="clear" w:color="auto" w:fill="auto"/>
            <w:noWrap/>
            <w:hideMark/>
          </w:tcPr>
          <w:p w14:paraId="3BF9E64E"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w:t>
            </w:r>
          </w:p>
        </w:tc>
        <w:tc>
          <w:tcPr>
            <w:tcW w:w="363" w:type="pct"/>
            <w:tcBorders>
              <w:top w:val="nil"/>
              <w:left w:val="nil"/>
              <w:bottom w:val="nil"/>
              <w:right w:val="nil"/>
            </w:tcBorders>
            <w:shd w:val="clear" w:color="auto" w:fill="auto"/>
            <w:noWrap/>
            <w:hideMark/>
          </w:tcPr>
          <w:p w14:paraId="7D04FFE5"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5</w:t>
            </w:r>
          </w:p>
        </w:tc>
        <w:tc>
          <w:tcPr>
            <w:tcW w:w="465" w:type="pct"/>
            <w:tcBorders>
              <w:top w:val="nil"/>
              <w:left w:val="nil"/>
              <w:bottom w:val="nil"/>
              <w:right w:val="nil"/>
            </w:tcBorders>
            <w:shd w:val="clear" w:color="auto" w:fill="auto"/>
            <w:noWrap/>
            <w:hideMark/>
          </w:tcPr>
          <w:p w14:paraId="43D9F1EC"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c>
          <w:tcPr>
            <w:tcW w:w="231" w:type="pct"/>
            <w:tcBorders>
              <w:top w:val="nil"/>
              <w:left w:val="nil"/>
              <w:bottom w:val="nil"/>
              <w:right w:val="nil"/>
            </w:tcBorders>
            <w:shd w:val="clear" w:color="auto" w:fill="auto"/>
            <w:noWrap/>
            <w:hideMark/>
          </w:tcPr>
          <w:p w14:paraId="1B22BCC9"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w:t>
            </w:r>
          </w:p>
        </w:tc>
        <w:tc>
          <w:tcPr>
            <w:tcW w:w="363" w:type="pct"/>
            <w:tcBorders>
              <w:top w:val="nil"/>
              <w:left w:val="nil"/>
              <w:bottom w:val="nil"/>
              <w:right w:val="nil"/>
            </w:tcBorders>
            <w:shd w:val="clear" w:color="auto" w:fill="auto"/>
            <w:noWrap/>
            <w:hideMark/>
          </w:tcPr>
          <w:p w14:paraId="1EB11A8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13</w:t>
            </w:r>
          </w:p>
        </w:tc>
        <w:tc>
          <w:tcPr>
            <w:tcW w:w="465" w:type="pct"/>
            <w:tcBorders>
              <w:top w:val="nil"/>
              <w:left w:val="nil"/>
              <w:bottom w:val="nil"/>
              <w:right w:val="nil"/>
            </w:tcBorders>
            <w:shd w:val="clear" w:color="auto" w:fill="auto"/>
            <w:noWrap/>
            <w:hideMark/>
          </w:tcPr>
          <w:p w14:paraId="0B5366AB"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r>
      <w:tr w:rsidR="00BB3DF7" w:rsidRPr="00BB3DF7" w14:paraId="16DEA2E5" w14:textId="77777777" w:rsidTr="002040BD">
        <w:trPr>
          <w:trHeight w:val="264"/>
        </w:trPr>
        <w:tc>
          <w:tcPr>
            <w:tcW w:w="292" w:type="pct"/>
            <w:tcBorders>
              <w:top w:val="nil"/>
              <w:left w:val="nil"/>
              <w:bottom w:val="nil"/>
              <w:right w:val="nil"/>
            </w:tcBorders>
            <w:shd w:val="clear" w:color="auto" w:fill="auto"/>
            <w:noWrap/>
            <w:hideMark/>
          </w:tcPr>
          <w:p w14:paraId="37567156"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A4</w:t>
            </w:r>
          </w:p>
        </w:tc>
        <w:tc>
          <w:tcPr>
            <w:tcW w:w="2588" w:type="pct"/>
            <w:tcBorders>
              <w:top w:val="nil"/>
              <w:left w:val="nil"/>
              <w:bottom w:val="nil"/>
              <w:right w:val="nil"/>
            </w:tcBorders>
            <w:shd w:val="clear" w:color="auto" w:fill="auto"/>
            <w:noWrap/>
            <w:hideMark/>
          </w:tcPr>
          <w:p w14:paraId="0A46B6D4"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Lack of coordination between the parties</w:t>
            </w:r>
          </w:p>
        </w:tc>
        <w:tc>
          <w:tcPr>
            <w:tcW w:w="231" w:type="pct"/>
            <w:tcBorders>
              <w:top w:val="nil"/>
              <w:left w:val="nil"/>
              <w:bottom w:val="nil"/>
              <w:right w:val="nil"/>
            </w:tcBorders>
            <w:shd w:val="clear" w:color="auto" w:fill="auto"/>
            <w:noWrap/>
            <w:hideMark/>
          </w:tcPr>
          <w:p w14:paraId="55E09A89"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4</w:t>
            </w:r>
          </w:p>
        </w:tc>
        <w:tc>
          <w:tcPr>
            <w:tcW w:w="363" w:type="pct"/>
            <w:tcBorders>
              <w:top w:val="nil"/>
              <w:left w:val="nil"/>
              <w:bottom w:val="nil"/>
              <w:right w:val="nil"/>
            </w:tcBorders>
            <w:shd w:val="clear" w:color="auto" w:fill="auto"/>
            <w:noWrap/>
            <w:hideMark/>
          </w:tcPr>
          <w:p w14:paraId="24956A7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11</w:t>
            </w:r>
          </w:p>
        </w:tc>
        <w:tc>
          <w:tcPr>
            <w:tcW w:w="465" w:type="pct"/>
            <w:tcBorders>
              <w:top w:val="nil"/>
              <w:left w:val="nil"/>
              <w:bottom w:val="nil"/>
              <w:right w:val="nil"/>
            </w:tcBorders>
            <w:shd w:val="clear" w:color="auto" w:fill="auto"/>
            <w:noWrap/>
            <w:hideMark/>
          </w:tcPr>
          <w:p w14:paraId="132211E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c>
          <w:tcPr>
            <w:tcW w:w="231" w:type="pct"/>
            <w:tcBorders>
              <w:top w:val="nil"/>
              <w:left w:val="nil"/>
              <w:bottom w:val="nil"/>
              <w:right w:val="nil"/>
            </w:tcBorders>
            <w:shd w:val="clear" w:color="auto" w:fill="auto"/>
            <w:noWrap/>
            <w:hideMark/>
          </w:tcPr>
          <w:p w14:paraId="1D158703"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4</w:t>
            </w:r>
          </w:p>
        </w:tc>
        <w:tc>
          <w:tcPr>
            <w:tcW w:w="363" w:type="pct"/>
            <w:tcBorders>
              <w:top w:val="nil"/>
              <w:left w:val="nil"/>
              <w:bottom w:val="nil"/>
              <w:right w:val="nil"/>
            </w:tcBorders>
            <w:shd w:val="clear" w:color="auto" w:fill="auto"/>
            <w:noWrap/>
            <w:hideMark/>
          </w:tcPr>
          <w:p w14:paraId="5DE94B7D"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33</w:t>
            </w:r>
          </w:p>
        </w:tc>
        <w:tc>
          <w:tcPr>
            <w:tcW w:w="465" w:type="pct"/>
            <w:tcBorders>
              <w:top w:val="nil"/>
              <w:left w:val="nil"/>
              <w:bottom w:val="nil"/>
              <w:right w:val="nil"/>
            </w:tcBorders>
            <w:shd w:val="clear" w:color="auto" w:fill="auto"/>
            <w:noWrap/>
            <w:hideMark/>
          </w:tcPr>
          <w:p w14:paraId="5A01EC99"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r>
      <w:tr w:rsidR="00BB3DF7" w:rsidRPr="00BB3DF7" w14:paraId="0C72E82F" w14:textId="77777777" w:rsidTr="002040BD">
        <w:trPr>
          <w:trHeight w:val="264"/>
        </w:trPr>
        <w:tc>
          <w:tcPr>
            <w:tcW w:w="292" w:type="pct"/>
            <w:tcBorders>
              <w:top w:val="nil"/>
              <w:left w:val="nil"/>
              <w:bottom w:val="nil"/>
              <w:right w:val="nil"/>
            </w:tcBorders>
            <w:shd w:val="clear" w:color="auto" w:fill="auto"/>
            <w:noWrap/>
            <w:hideMark/>
          </w:tcPr>
          <w:p w14:paraId="761BE196"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A8</w:t>
            </w:r>
          </w:p>
        </w:tc>
        <w:tc>
          <w:tcPr>
            <w:tcW w:w="2588" w:type="pct"/>
            <w:tcBorders>
              <w:top w:val="nil"/>
              <w:left w:val="nil"/>
              <w:bottom w:val="nil"/>
              <w:right w:val="nil"/>
            </w:tcBorders>
            <w:shd w:val="clear" w:color="auto" w:fill="auto"/>
            <w:noWrap/>
            <w:hideMark/>
          </w:tcPr>
          <w:p w14:paraId="26AA32C0" w14:textId="77777777" w:rsidR="002040BD" w:rsidRPr="00BB3DF7" w:rsidRDefault="002040BD" w:rsidP="00972148">
            <w:pPr>
              <w:overflowPunct/>
              <w:autoSpaceDE/>
              <w:autoSpaceDN/>
              <w:adjustRightInd/>
              <w:spacing w:line="240" w:lineRule="auto"/>
              <w:ind w:firstLine="0"/>
              <w:jc w:val="left"/>
              <w:textAlignment w:val="auto"/>
              <w:rPr>
                <w:sz w:val="18"/>
                <w:szCs w:val="18"/>
              </w:rPr>
            </w:pPr>
            <w:bookmarkStart w:id="0" w:name="_Hlk126679959"/>
            <w:r w:rsidRPr="00BB3DF7">
              <w:rPr>
                <w:sz w:val="18"/>
                <w:szCs w:val="18"/>
              </w:rPr>
              <w:t>Poor design consultancy</w:t>
            </w:r>
            <w:bookmarkEnd w:id="0"/>
          </w:p>
        </w:tc>
        <w:tc>
          <w:tcPr>
            <w:tcW w:w="231" w:type="pct"/>
            <w:tcBorders>
              <w:top w:val="nil"/>
              <w:left w:val="nil"/>
              <w:bottom w:val="nil"/>
              <w:right w:val="nil"/>
            </w:tcBorders>
            <w:shd w:val="clear" w:color="auto" w:fill="auto"/>
            <w:noWrap/>
            <w:hideMark/>
          </w:tcPr>
          <w:p w14:paraId="6A69C1F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w:t>
            </w:r>
          </w:p>
        </w:tc>
        <w:tc>
          <w:tcPr>
            <w:tcW w:w="363" w:type="pct"/>
            <w:tcBorders>
              <w:top w:val="nil"/>
              <w:left w:val="nil"/>
              <w:bottom w:val="nil"/>
              <w:right w:val="nil"/>
            </w:tcBorders>
            <w:shd w:val="clear" w:color="auto" w:fill="auto"/>
            <w:noWrap/>
            <w:hideMark/>
          </w:tcPr>
          <w:p w14:paraId="764244B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w:t>
            </w:r>
          </w:p>
        </w:tc>
        <w:tc>
          <w:tcPr>
            <w:tcW w:w="465" w:type="pct"/>
            <w:tcBorders>
              <w:top w:val="nil"/>
              <w:left w:val="nil"/>
              <w:bottom w:val="nil"/>
              <w:right w:val="nil"/>
            </w:tcBorders>
            <w:shd w:val="clear" w:color="auto" w:fill="auto"/>
            <w:noWrap/>
            <w:hideMark/>
          </w:tcPr>
          <w:p w14:paraId="67531E95" w14:textId="4ADD223B" w:rsidR="002040BD" w:rsidRPr="00BB3DF7" w:rsidRDefault="002E6B03" w:rsidP="00972148">
            <w:pPr>
              <w:overflowPunct/>
              <w:autoSpaceDE/>
              <w:autoSpaceDN/>
              <w:adjustRightInd/>
              <w:spacing w:line="240" w:lineRule="auto"/>
              <w:ind w:firstLine="0"/>
              <w:jc w:val="center"/>
              <w:textAlignment w:val="auto"/>
              <w:rPr>
                <w:sz w:val="18"/>
                <w:szCs w:val="18"/>
              </w:rPr>
            </w:pPr>
            <w:r w:rsidRPr="00BB3DF7">
              <w:rPr>
                <w:sz w:val="18"/>
                <w:szCs w:val="18"/>
              </w:rPr>
              <w:t>unchanged</w:t>
            </w:r>
          </w:p>
        </w:tc>
        <w:tc>
          <w:tcPr>
            <w:tcW w:w="231" w:type="pct"/>
            <w:tcBorders>
              <w:top w:val="nil"/>
              <w:left w:val="nil"/>
              <w:bottom w:val="nil"/>
              <w:right w:val="nil"/>
            </w:tcBorders>
            <w:shd w:val="clear" w:color="auto" w:fill="auto"/>
            <w:noWrap/>
            <w:hideMark/>
          </w:tcPr>
          <w:p w14:paraId="7AC92EF0"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w:t>
            </w:r>
          </w:p>
        </w:tc>
        <w:tc>
          <w:tcPr>
            <w:tcW w:w="363" w:type="pct"/>
            <w:tcBorders>
              <w:top w:val="nil"/>
              <w:left w:val="nil"/>
              <w:bottom w:val="nil"/>
              <w:right w:val="nil"/>
            </w:tcBorders>
            <w:shd w:val="clear" w:color="auto" w:fill="auto"/>
            <w:noWrap/>
            <w:hideMark/>
          </w:tcPr>
          <w:p w14:paraId="131AB436"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w:t>
            </w:r>
          </w:p>
        </w:tc>
        <w:tc>
          <w:tcPr>
            <w:tcW w:w="465" w:type="pct"/>
            <w:tcBorders>
              <w:top w:val="nil"/>
              <w:left w:val="nil"/>
              <w:bottom w:val="nil"/>
              <w:right w:val="nil"/>
            </w:tcBorders>
            <w:shd w:val="clear" w:color="auto" w:fill="auto"/>
            <w:noWrap/>
            <w:hideMark/>
          </w:tcPr>
          <w:p w14:paraId="02803B63" w14:textId="6F6A10DE" w:rsidR="002040BD" w:rsidRPr="00BB3DF7" w:rsidRDefault="002E6B03" w:rsidP="00972148">
            <w:pPr>
              <w:overflowPunct/>
              <w:autoSpaceDE/>
              <w:autoSpaceDN/>
              <w:adjustRightInd/>
              <w:spacing w:line="240" w:lineRule="auto"/>
              <w:ind w:firstLine="0"/>
              <w:jc w:val="center"/>
              <w:textAlignment w:val="auto"/>
              <w:rPr>
                <w:sz w:val="18"/>
                <w:szCs w:val="18"/>
              </w:rPr>
            </w:pPr>
            <w:r w:rsidRPr="00BB3DF7">
              <w:rPr>
                <w:sz w:val="18"/>
                <w:szCs w:val="18"/>
              </w:rPr>
              <w:t>unchanged</w:t>
            </w:r>
          </w:p>
        </w:tc>
      </w:tr>
      <w:tr w:rsidR="00BB3DF7" w:rsidRPr="00BB3DF7" w14:paraId="69D4A287" w14:textId="77777777" w:rsidTr="002040BD">
        <w:trPr>
          <w:trHeight w:val="264"/>
        </w:trPr>
        <w:tc>
          <w:tcPr>
            <w:tcW w:w="292" w:type="pct"/>
            <w:tcBorders>
              <w:top w:val="nil"/>
              <w:left w:val="nil"/>
              <w:bottom w:val="nil"/>
              <w:right w:val="nil"/>
            </w:tcBorders>
            <w:shd w:val="clear" w:color="auto" w:fill="auto"/>
            <w:noWrap/>
            <w:hideMark/>
          </w:tcPr>
          <w:p w14:paraId="2F4214CA"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A9</w:t>
            </w:r>
          </w:p>
        </w:tc>
        <w:tc>
          <w:tcPr>
            <w:tcW w:w="2588" w:type="pct"/>
            <w:tcBorders>
              <w:top w:val="nil"/>
              <w:left w:val="nil"/>
              <w:bottom w:val="nil"/>
              <w:right w:val="nil"/>
            </w:tcBorders>
            <w:shd w:val="clear" w:color="auto" w:fill="auto"/>
            <w:noWrap/>
            <w:hideMark/>
          </w:tcPr>
          <w:p w14:paraId="15245F52" w14:textId="3FC4EB56"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 xml:space="preserve">Lack or error of data before </w:t>
            </w:r>
            <w:r w:rsidR="002E6B03" w:rsidRPr="00BB3DF7">
              <w:rPr>
                <w:sz w:val="18"/>
                <w:szCs w:val="18"/>
              </w:rPr>
              <w:t xml:space="preserve">the </w:t>
            </w:r>
            <w:r w:rsidRPr="00BB3DF7">
              <w:rPr>
                <w:sz w:val="18"/>
                <w:szCs w:val="18"/>
              </w:rPr>
              <w:t>design</w:t>
            </w:r>
          </w:p>
        </w:tc>
        <w:tc>
          <w:tcPr>
            <w:tcW w:w="231" w:type="pct"/>
            <w:tcBorders>
              <w:top w:val="nil"/>
              <w:left w:val="nil"/>
              <w:bottom w:val="nil"/>
              <w:right w:val="nil"/>
            </w:tcBorders>
            <w:shd w:val="clear" w:color="auto" w:fill="auto"/>
            <w:noWrap/>
            <w:hideMark/>
          </w:tcPr>
          <w:p w14:paraId="2F697E21"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w:t>
            </w:r>
          </w:p>
        </w:tc>
        <w:tc>
          <w:tcPr>
            <w:tcW w:w="363" w:type="pct"/>
            <w:tcBorders>
              <w:top w:val="nil"/>
              <w:left w:val="nil"/>
              <w:bottom w:val="nil"/>
              <w:right w:val="nil"/>
            </w:tcBorders>
            <w:shd w:val="clear" w:color="auto" w:fill="auto"/>
            <w:noWrap/>
            <w:hideMark/>
          </w:tcPr>
          <w:p w14:paraId="7D18960F"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w:t>
            </w:r>
          </w:p>
        </w:tc>
        <w:tc>
          <w:tcPr>
            <w:tcW w:w="465" w:type="pct"/>
            <w:tcBorders>
              <w:top w:val="nil"/>
              <w:left w:val="nil"/>
              <w:bottom w:val="nil"/>
              <w:right w:val="nil"/>
            </w:tcBorders>
            <w:shd w:val="clear" w:color="auto" w:fill="auto"/>
            <w:noWrap/>
            <w:hideMark/>
          </w:tcPr>
          <w:p w14:paraId="3341AC6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c>
          <w:tcPr>
            <w:tcW w:w="231" w:type="pct"/>
            <w:tcBorders>
              <w:top w:val="nil"/>
              <w:left w:val="nil"/>
              <w:bottom w:val="nil"/>
              <w:right w:val="nil"/>
            </w:tcBorders>
            <w:shd w:val="clear" w:color="auto" w:fill="auto"/>
            <w:noWrap/>
            <w:hideMark/>
          </w:tcPr>
          <w:p w14:paraId="797EEF4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w:t>
            </w:r>
          </w:p>
        </w:tc>
        <w:tc>
          <w:tcPr>
            <w:tcW w:w="363" w:type="pct"/>
            <w:tcBorders>
              <w:top w:val="nil"/>
              <w:left w:val="nil"/>
              <w:bottom w:val="nil"/>
              <w:right w:val="nil"/>
            </w:tcBorders>
            <w:shd w:val="clear" w:color="auto" w:fill="auto"/>
            <w:noWrap/>
            <w:hideMark/>
          </w:tcPr>
          <w:p w14:paraId="15ADB80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8</w:t>
            </w:r>
          </w:p>
        </w:tc>
        <w:tc>
          <w:tcPr>
            <w:tcW w:w="465" w:type="pct"/>
            <w:tcBorders>
              <w:top w:val="nil"/>
              <w:left w:val="nil"/>
              <w:bottom w:val="nil"/>
              <w:right w:val="nil"/>
            </w:tcBorders>
            <w:shd w:val="clear" w:color="auto" w:fill="auto"/>
            <w:noWrap/>
            <w:hideMark/>
          </w:tcPr>
          <w:p w14:paraId="4478D01C"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r>
      <w:tr w:rsidR="00BB3DF7" w:rsidRPr="00BB3DF7" w14:paraId="28A3C781" w14:textId="77777777" w:rsidTr="002040BD">
        <w:trPr>
          <w:trHeight w:val="264"/>
        </w:trPr>
        <w:tc>
          <w:tcPr>
            <w:tcW w:w="292" w:type="pct"/>
            <w:tcBorders>
              <w:top w:val="nil"/>
              <w:left w:val="nil"/>
              <w:bottom w:val="nil"/>
              <w:right w:val="nil"/>
            </w:tcBorders>
            <w:shd w:val="clear" w:color="auto" w:fill="auto"/>
            <w:noWrap/>
            <w:hideMark/>
          </w:tcPr>
          <w:p w14:paraId="1D6C0583"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A10</w:t>
            </w:r>
          </w:p>
        </w:tc>
        <w:tc>
          <w:tcPr>
            <w:tcW w:w="2588" w:type="pct"/>
            <w:tcBorders>
              <w:top w:val="nil"/>
              <w:left w:val="nil"/>
              <w:bottom w:val="nil"/>
              <w:right w:val="nil"/>
            </w:tcBorders>
            <w:shd w:val="clear" w:color="auto" w:fill="auto"/>
            <w:noWrap/>
            <w:hideMark/>
          </w:tcPr>
          <w:p w14:paraId="541C3EB7"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lack of checking and approval during the design process</w:t>
            </w:r>
          </w:p>
        </w:tc>
        <w:tc>
          <w:tcPr>
            <w:tcW w:w="231" w:type="pct"/>
            <w:tcBorders>
              <w:top w:val="nil"/>
              <w:left w:val="nil"/>
              <w:bottom w:val="nil"/>
              <w:right w:val="nil"/>
            </w:tcBorders>
            <w:shd w:val="clear" w:color="auto" w:fill="auto"/>
            <w:noWrap/>
            <w:hideMark/>
          </w:tcPr>
          <w:p w14:paraId="5A9EE14C"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8</w:t>
            </w:r>
          </w:p>
        </w:tc>
        <w:tc>
          <w:tcPr>
            <w:tcW w:w="363" w:type="pct"/>
            <w:tcBorders>
              <w:top w:val="nil"/>
              <w:left w:val="nil"/>
              <w:bottom w:val="nil"/>
              <w:right w:val="nil"/>
            </w:tcBorders>
            <w:shd w:val="clear" w:color="auto" w:fill="auto"/>
            <w:noWrap/>
            <w:hideMark/>
          </w:tcPr>
          <w:p w14:paraId="1C361341"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w:t>
            </w:r>
          </w:p>
        </w:tc>
        <w:tc>
          <w:tcPr>
            <w:tcW w:w="465" w:type="pct"/>
            <w:tcBorders>
              <w:top w:val="nil"/>
              <w:left w:val="nil"/>
              <w:bottom w:val="nil"/>
              <w:right w:val="nil"/>
            </w:tcBorders>
            <w:shd w:val="clear" w:color="auto" w:fill="auto"/>
            <w:noWrap/>
            <w:hideMark/>
          </w:tcPr>
          <w:p w14:paraId="618D54A4"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c>
          <w:tcPr>
            <w:tcW w:w="231" w:type="pct"/>
            <w:tcBorders>
              <w:top w:val="nil"/>
              <w:left w:val="nil"/>
              <w:bottom w:val="nil"/>
              <w:right w:val="nil"/>
            </w:tcBorders>
            <w:shd w:val="clear" w:color="auto" w:fill="auto"/>
            <w:noWrap/>
            <w:hideMark/>
          </w:tcPr>
          <w:p w14:paraId="05F501FB"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21</w:t>
            </w:r>
          </w:p>
        </w:tc>
        <w:tc>
          <w:tcPr>
            <w:tcW w:w="363" w:type="pct"/>
            <w:tcBorders>
              <w:top w:val="nil"/>
              <w:left w:val="nil"/>
              <w:bottom w:val="nil"/>
              <w:right w:val="nil"/>
            </w:tcBorders>
            <w:shd w:val="clear" w:color="auto" w:fill="auto"/>
            <w:noWrap/>
            <w:hideMark/>
          </w:tcPr>
          <w:p w14:paraId="2359AAF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7</w:t>
            </w:r>
          </w:p>
        </w:tc>
        <w:tc>
          <w:tcPr>
            <w:tcW w:w="465" w:type="pct"/>
            <w:tcBorders>
              <w:top w:val="nil"/>
              <w:left w:val="nil"/>
              <w:bottom w:val="nil"/>
              <w:right w:val="nil"/>
            </w:tcBorders>
            <w:shd w:val="clear" w:color="auto" w:fill="auto"/>
            <w:noWrap/>
            <w:hideMark/>
          </w:tcPr>
          <w:p w14:paraId="420082B9"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r>
      <w:tr w:rsidR="00BB3DF7" w:rsidRPr="00BB3DF7" w14:paraId="2ED3786E" w14:textId="77777777" w:rsidTr="002040BD">
        <w:trPr>
          <w:trHeight w:val="264"/>
        </w:trPr>
        <w:tc>
          <w:tcPr>
            <w:tcW w:w="292" w:type="pct"/>
            <w:tcBorders>
              <w:top w:val="nil"/>
              <w:left w:val="nil"/>
              <w:bottom w:val="nil"/>
              <w:right w:val="nil"/>
            </w:tcBorders>
            <w:shd w:val="clear" w:color="auto" w:fill="auto"/>
            <w:noWrap/>
            <w:hideMark/>
          </w:tcPr>
          <w:p w14:paraId="2E29609A"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A14</w:t>
            </w:r>
          </w:p>
        </w:tc>
        <w:tc>
          <w:tcPr>
            <w:tcW w:w="2588" w:type="pct"/>
            <w:tcBorders>
              <w:top w:val="nil"/>
              <w:left w:val="nil"/>
              <w:bottom w:val="nil"/>
              <w:right w:val="nil"/>
            </w:tcBorders>
            <w:shd w:val="clear" w:color="auto" w:fill="auto"/>
            <w:noWrap/>
            <w:hideMark/>
          </w:tcPr>
          <w:p w14:paraId="046BCB64"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Lack of understanding of project requirements</w:t>
            </w:r>
          </w:p>
        </w:tc>
        <w:tc>
          <w:tcPr>
            <w:tcW w:w="231" w:type="pct"/>
            <w:tcBorders>
              <w:top w:val="nil"/>
              <w:left w:val="nil"/>
              <w:bottom w:val="nil"/>
              <w:right w:val="nil"/>
            </w:tcBorders>
            <w:shd w:val="clear" w:color="auto" w:fill="auto"/>
            <w:noWrap/>
            <w:hideMark/>
          </w:tcPr>
          <w:p w14:paraId="36666DD5"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7</w:t>
            </w:r>
          </w:p>
        </w:tc>
        <w:tc>
          <w:tcPr>
            <w:tcW w:w="363" w:type="pct"/>
            <w:tcBorders>
              <w:top w:val="nil"/>
              <w:left w:val="nil"/>
              <w:bottom w:val="nil"/>
              <w:right w:val="nil"/>
            </w:tcBorders>
            <w:shd w:val="clear" w:color="auto" w:fill="auto"/>
            <w:noWrap/>
            <w:hideMark/>
          </w:tcPr>
          <w:p w14:paraId="12904831"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8</w:t>
            </w:r>
          </w:p>
        </w:tc>
        <w:tc>
          <w:tcPr>
            <w:tcW w:w="465" w:type="pct"/>
            <w:tcBorders>
              <w:top w:val="nil"/>
              <w:left w:val="nil"/>
              <w:bottom w:val="nil"/>
              <w:right w:val="nil"/>
            </w:tcBorders>
            <w:shd w:val="clear" w:color="auto" w:fill="auto"/>
            <w:noWrap/>
            <w:hideMark/>
          </w:tcPr>
          <w:p w14:paraId="442E420A"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c>
          <w:tcPr>
            <w:tcW w:w="231" w:type="pct"/>
            <w:tcBorders>
              <w:top w:val="nil"/>
              <w:left w:val="nil"/>
              <w:bottom w:val="nil"/>
              <w:right w:val="nil"/>
            </w:tcBorders>
            <w:shd w:val="clear" w:color="auto" w:fill="auto"/>
            <w:noWrap/>
            <w:hideMark/>
          </w:tcPr>
          <w:p w14:paraId="3DA842FD"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15</w:t>
            </w:r>
          </w:p>
        </w:tc>
        <w:tc>
          <w:tcPr>
            <w:tcW w:w="363" w:type="pct"/>
            <w:tcBorders>
              <w:top w:val="nil"/>
              <w:left w:val="nil"/>
              <w:bottom w:val="nil"/>
              <w:right w:val="nil"/>
            </w:tcBorders>
            <w:shd w:val="clear" w:color="auto" w:fill="auto"/>
            <w:noWrap/>
            <w:hideMark/>
          </w:tcPr>
          <w:p w14:paraId="7B1EB714"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27</w:t>
            </w:r>
          </w:p>
        </w:tc>
        <w:tc>
          <w:tcPr>
            <w:tcW w:w="465" w:type="pct"/>
            <w:tcBorders>
              <w:top w:val="nil"/>
              <w:left w:val="nil"/>
              <w:bottom w:val="nil"/>
              <w:right w:val="nil"/>
            </w:tcBorders>
            <w:shd w:val="clear" w:color="auto" w:fill="auto"/>
            <w:noWrap/>
            <w:hideMark/>
          </w:tcPr>
          <w:p w14:paraId="64626BEE"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r>
      <w:tr w:rsidR="00BB3DF7" w:rsidRPr="00BB3DF7" w14:paraId="476853D2" w14:textId="77777777" w:rsidTr="002040BD">
        <w:trPr>
          <w:trHeight w:val="528"/>
        </w:trPr>
        <w:tc>
          <w:tcPr>
            <w:tcW w:w="292" w:type="pct"/>
            <w:tcBorders>
              <w:top w:val="nil"/>
              <w:left w:val="nil"/>
              <w:bottom w:val="nil"/>
              <w:right w:val="nil"/>
            </w:tcBorders>
            <w:shd w:val="clear" w:color="auto" w:fill="auto"/>
            <w:noWrap/>
            <w:hideMark/>
          </w:tcPr>
          <w:p w14:paraId="01BFEE2E"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A16</w:t>
            </w:r>
          </w:p>
        </w:tc>
        <w:tc>
          <w:tcPr>
            <w:tcW w:w="2588" w:type="pct"/>
            <w:tcBorders>
              <w:top w:val="nil"/>
              <w:left w:val="nil"/>
              <w:bottom w:val="nil"/>
              <w:right w:val="nil"/>
            </w:tcBorders>
            <w:shd w:val="clear" w:color="auto" w:fill="auto"/>
            <w:noWrap/>
            <w:hideMark/>
          </w:tcPr>
          <w:p w14:paraId="3B210280"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Lack of qualifications and experience of designers</w:t>
            </w:r>
          </w:p>
        </w:tc>
        <w:tc>
          <w:tcPr>
            <w:tcW w:w="231" w:type="pct"/>
            <w:tcBorders>
              <w:top w:val="nil"/>
              <w:left w:val="nil"/>
              <w:bottom w:val="nil"/>
              <w:right w:val="nil"/>
            </w:tcBorders>
            <w:shd w:val="clear" w:color="auto" w:fill="auto"/>
            <w:noWrap/>
            <w:hideMark/>
          </w:tcPr>
          <w:p w14:paraId="7C69AD48"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9</w:t>
            </w:r>
          </w:p>
        </w:tc>
        <w:tc>
          <w:tcPr>
            <w:tcW w:w="363" w:type="pct"/>
            <w:tcBorders>
              <w:top w:val="nil"/>
              <w:left w:val="nil"/>
              <w:bottom w:val="nil"/>
              <w:right w:val="nil"/>
            </w:tcBorders>
            <w:shd w:val="clear" w:color="auto" w:fill="auto"/>
            <w:noWrap/>
            <w:hideMark/>
          </w:tcPr>
          <w:p w14:paraId="7D29B09E"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6</w:t>
            </w:r>
          </w:p>
        </w:tc>
        <w:tc>
          <w:tcPr>
            <w:tcW w:w="465" w:type="pct"/>
            <w:tcBorders>
              <w:top w:val="nil"/>
              <w:left w:val="nil"/>
              <w:bottom w:val="nil"/>
              <w:right w:val="nil"/>
            </w:tcBorders>
            <w:shd w:val="clear" w:color="auto" w:fill="auto"/>
            <w:noWrap/>
            <w:hideMark/>
          </w:tcPr>
          <w:p w14:paraId="43699B34"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c>
          <w:tcPr>
            <w:tcW w:w="231" w:type="pct"/>
            <w:tcBorders>
              <w:top w:val="nil"/>
              <w:left w:val="nil"/>
              <w:bottom w:val="nil"/>
              <w:right w:val="nil"/>
            </w:tcBorders>
            <w:shd w:val="clear" w:color="auto" w:fill="auto"/>
            <w:noWrap/>
            <w:hideMark/>
          </w:tcPr>
          <w:p w14:paraId="4573F2D5"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22</w:t>
            </w:r>
          </w:p>
        </w:tc>
        <w:tc>
          <w:tcPr>
            <w:tcW w:w="363" w:type="pct"/>
            <w:tcBorders>
              <w:top w:val="nil"/>
              <w:left w:val="nil"/>
              <w:bottom w:val="nil"/>
              <w:right w:val="nil"/>
            </w:tcBorders>
            <w:shd w:val="clear" w:color="auto" w:fill="auto"/>
            <w:noWrap/>
            <w:hideMark/>
          </w:tcPr>
          <w:p w14:paraId="0C37A029"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18</w:t>
            </w:r>
          </w:p>
        </w:tc>
        <w:tc>
          <w:tcPr>
            <w:tcW w:w="465" w:type="pct"/>
            <w:tcBorders>
              <w:top w:val="nil"/>
              <w:left w:val="nil"/>
              <w:bottom w:val="nil"/>
              <w:right w:val="nil"/>
            </w:tcBorders>
            <w:shd w:val="clear" w:color="auto" w:fill="auto"/>
            <w:noWrap/>
            <w:hideMark/>
          </w:tcPr>
          <w:p w14:paraId="4D08030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r>
      <w:tr w:rsidR="00BB3DF7" w:rsidRPr="00BB3DF7" w14:paraId="258DB5AD" w14:textId="77777777" w:rsidTr="002040BD">
        <w:trPr>
          <w:trHeight w:val="264"/>
        </w:trPr>
        <w:tc>
          <w:tcPr>
            <w:tcW w:w="292" w:type="pct"/>
            <w:tcBorders>
              <w:top w:val="nil"/>
              <w:left w:val="nil"/>
              <w:bottom w:val="nil"/>
              <w:right w:val="nil"/>
            </w:tcBorders>
            <w:shd w:val="clear" w:color="auto" w:fill="auto"/>
            <w:noWrap/>
            <w:hideMark/>
          </w:tcPr>
          <w:p w14:paraId="08646EF1"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A17</w:t>
            </w:r>
          </w:p>
        </w:tc>
        <w:tc>
          <w:tcPr>
            <w:tcW w:w="2588" w:type="pct"/>
            <w:tcBorders>
              <w:top w:val="nil"/>
              <w:left w:val="nil"/>
              <w:bottom w:val="nil"/>
              <w:right w:val="nil"/>
            </w:tcBorders>
            <w:shd w:val="clear" w:color="auto" w:fill="auto"/>
            <w:noWrap/>
            <w:hideMark/>
          </w:tcPr>
          <w:p w14:paraId="1000CA40"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Changing staff during the design process</w:t>
            </w:r>
          </w:p>
        </w:tc>
        <w:tc>
          <w:tcPr>
            <w:tcW w:w="231" w:type="pct"/>
            <w:tcBorders>
              <w:top w:val="nil"/>
              <w:left w:val="nil"/>
              <w:bottom w:val="nil"/>
              <w:right w:val="nil"/>
            </w:tcBorders>
            <w:shd w:val="clear" w:color="auto" w:fill="auto"/>
            <w:noWrap/>
            <w:hideMark/>
          </w:tcPr>
          <w:p w14:paraId="095BC3A8"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6</w:t>
            </w:r>
          </w:p>
        </w:tc>
        <w:tc>
          <w:tcPr>
            <w:tcW w:w="363" w:type="pct"/>
            <w:tcBorders>
              <w:top w:val="nil"/>
              <w:left w:val="nil"/>
              <w:bottom w:val="nil"/>
              <w:right w:val="nil"/>
            </w:tcBorders>
            <w:shd w:val="clear" w:color="auto" w:fill="auto"/>
            <w:noWrap/>
            <w:hideMark/>
          </w:tcPr>
          <w:p w14:paraId="206DC5AC"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10</w:t>
            </w:r>
          </w:p>
        </w:tc>
        <w:tc>
          <w:tcPr>
            <w:tcW w:w="465" w:type="pct"/>
            <w:tcBorders>
              <w:top w:val="nil"/>
              <w:left w:val="nil"/>
              <w:bottom w:val="nil"/>
              <w:right w:val="nil"/>
            </w:tcBorders>
            <w:shd w:val="clear" w:color="auto" w:fill="auto"/>
            <w:noWrap/>
            <w:hideMark/>
          </w:tcPr>
          <w:p w14:paraId="2E450F75"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c>
          <w:tcPr>
            <w:tcW w:w="231" w:type="pct"/>
            <w:tcBorders>
              <w:top w:val="nil"/>
              <w:left w:val="nil"/>
              <w:bottom w:val="nil"/>
              <w:right w:val="nil"/>
            </w:tcBorders>
            <w:shd w:val="clear" w:color="auto" w:fill="auto"/>
            <w:noWrap/>
            <w:hideMark/>
          </w:tcPr>
          <w:p w14:paraId="2A6EC948"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9</w:t>
            </w:r>
          </w:p>
        </w:tc>
        <w:tc>
          <w:tcPr>
            <w:tcW w:w="363" w:type="pct"/>
            <w:tcBorders>
              <w:top w:val="nil"/>
              <w:left w:val="nil"/>
              <w:bottom w:val="nil"/>
              <w:right w:val="nil"/>
            </w:tcBorders>
            <w:shd w:val="clear" w:color="auto" w:fill="auto"/>
            <w:noWrap/>
            <w:hideMark/>
          </w:tcPr>
          <w:p w14:paraId="772C9776"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31</w:t>
            </w:r>
          </w:p>
        </w:tc>
        <w:tc>
          <w:tcPr>
            <w:tcW w:w="465" w:type="pct"/>
            <w:tcBorders>
              <w:top w:val="nil"/>
              <w:left w:val="nil"/>
              <w:bottom w:val="nil"/>
              <w:right w:val="nil"/>
            </w:tcBorders>
            <w:shd w:val="clear" w:color="auto" w:fill="auto"/>
            <w:noWrap/>
            <w:hideMark/>
          </w:tcPr>
          <w:p w14:paraId="04BB6E93"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r>
      <w:tr w:rsidR="00BB3DF7" w:rsidRPr="00BB3DF7" w14:paraId="7E552034" w14:textId="77777777" w:rsidTr="002040BD">
        <w:trPr>
          <w:trHeight w:val="264"/>
        </w:trPr>
        <w:tc>
          <w:tcPr>
            <w:tcW w:w="292" w:type="pct"/>
            <w:tcBorders>
              <w:top w:val="nil"/>
              <w:left w:val="nil"/>
              <w:bottom w:val="nil"/>
              <w:right w:val="nil"/>
            </w:tcBorders>
            <w:shd w:val="clear" w:color="auto" w:fill="auto"/>
            <w:noWrap/>
            <w:hideMark/>
          </w:tcPr>
          <w:p w14:paraId="487F712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A19</w:t>
            </w:r>
          </w:p>
        </w:tc>
        <w:tc>
          <w:tcPr>
            <w:tcW w:w="2588" w:type="pct"/>
            <w:tcBorders>
              <w:top w:val="nil"/>
              <w:left w:val="nil"/>
              <w:bottom w:val="nil"/>
              <w:right w:val="nil"/>
            </w:tcBorders>
            <w:shd w:val="clear" w:color="auto" w:fill="auto"/>
            <w:noWrap/>
            <w:hideMark/>
          </w:tcPr>
          <w:p w14:paraId="5C240389"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Inefficient design team organization</w:t>
            </w:r>
          </w:p>
        </w:tc>
        <w:tc>
          <w:tcPr>
            <w:tcW w:w="231" w:type="pct"/>
            <w:tcBorders>
              <w:top w:val="nil"/>
              <w:left w:val="nil"/>
              <w:bottom w:val="nil"/>
              <w:right w:val="nil"/>
            </w:tcBorders>
            <w:shd w:val="clear" w:color="auto" w:fill="auto"/>
            <w:noWrap/>
            <w:hideMark/>
          </w:tcPr>
          <w:p w14:paraId="6CA884F8"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10</w:t>
            </w:r>
          </w:p>
        </w:tc>
        <w:tc>
          <w:tcPr>
            <w:tcW w:w="363" w:type="pct"/>
            <w:tcBorders>
              <w:top w:val="nil"/>
              <w:left w:val="nil"/>
              <w:bottom w:val="nil"/>
              <w:right w:val="nil"/>
            </w:tcBorders>
            <w:shd w:val="clear" w:color="auto" w:fill="auto"/>
            <w:noWrap/>
            <w:hideMark/>
          </w:tcPr>
          <w:p w14:paraId="1802150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7</w:t>
            </w:r>
          </w:p>
        </w:tc>
        <w:tc>
          <w:tcPr>
            <w:tcW w:w="465" w:type="pct"/>
            <w:tcBorders>
              <w:top w:val="nil"/>
              <w:left w:val="nil"/>
              <w:bottom w:val="nil"/>
              <w:right w:val="nil"/>
            </w:tcBorders>
            <w:shd w:val="clear" w:color="auto" w:fill="auto"/>
            <w:noWrap/>
            <w:hideMark/>
          </w:tcPr>
          <w:p w14:paraId="22ECAB65"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c>
          <w:tcPr>
            <w:tcW w:w="231" w:type="pct"/>
            <w:tcBorders>
              <w:top w:val="nil"/>
              <w:left w:val="nil"/>
              <w:bottom w:val="nil"/>
              <w:right w:val="nil"/>
            </w:tcBorders>
            <w:shd w:val="clear" w:color="auto" w:fill="auto"/>
            <w:noWrap/>
            <w:hideMark/>
          </w:tcPr>
          <w:p w14:paraId="6C7807F9"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23</w:t>
            </w:r>
          </w:p>
        </w:tc>
        <w:tc>
          <w:tcPr>
            <w:tcW w:w="363" w:type="pct"/>
            <w:tcBorders>
              <w:top w:val="nil"/>
              <w:left w:val="nil"/>
              <w:bottom w:val="nil"/>
              <w:right w:val="nil"/>
            </w:tcBorders>
            <w:shd w:val="clear" w:color="auto" w:fill="auto"/>
            <w:noWrap/>
            <w:hideMark/>
          </w:tcPr>
          <w:p w14:paraId="53D6C3D5"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23</w:t>
            </w:r>
          </w:p>
        </w:tc>
        <w:tc>
          <w:tcPr>
            <w:tcW w:w="465" w:type="pct"/>
            <w:tcBorders>
              <w:top w:val="nil"/>
              <w:left w:val="nil"/>
              <w:bottom w:val="nil"/>
              <w:right w:val="nil"/>
            </w:tcBorders>
            <w:shd w:val="clear" w:color="auto" w:fill="auto"/>
            <w:noWrap/>
            <w:hideMark/>
          </w:tcPr>
          <w:p w14:paraId="71239D44" w14:textId="7D0E860B" w:rsidR="002040BD" w:rsidRPr="00BB3DF7" w:rsidRDefault="002E6B03" w:rsidP="00972148">
            <w:pPr>
              <w:overflowPunct/>
              <w:autoSpaceDE/>
              <w:autoSpaceDN/>
              <w:adjustRightInd/>
              <w:spacing w:line="240" w:lineRule="auto"/>
              <w:ind w:firstLine="0"/>
              <w:jc w:val="center"/>
              <w:textAlignment w:val="auto"/>
              <w:rPr>
                <w:sz w:val="18"/>
                <w:szCs w:val="18"/>
              </w:rPr>
            </w:pPr>
            <w:r w:rsidRPr="00BB3DF7">
              <w:rPr>
                <w:sz w:val="18"/>
                <w:szCs w:val="18"/>
              </w:rPr>
              <w:t>unchanged</w:t>
            </w:r>
          </w:p>
        </w:tc>
      </w:tr>
      <w:tr w:rsidR="00BB3DF7" w:rsidRPr="00BB3DF7" w14:paraId="5B7296A0" w14:textId="77777777" w:rsidTr="002040BD">
        <w:trPr>
          <w:trHeight w:val="264"/>
        </w:trPr>
        <w:tc>
          <w:tcPr>
            <w:tcW w:w="292" w:type="pct"/>
            <w:tcBorders>
              <w:top w:val="nil"/>
              <w:left w:val="nil"/>
              <w:bottom w:val="nil"/>
              <w:right w:val="nil"/>
            </w:tcBorders>
            <w:shd w:val="clear" w:color="auto" w:fill="auto"/>
            <w:noWrap/>
            <w:hideMark/>
          </w:tcPr>
          <w:p w14:paraId="22C15750"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lastRenderedPageBreak/>
              <w:t>A20</w:t>
            </w:r>
          </w:p>
        </w:tc>
        <w:tc>
          <w:tcPr>
            <w:tcW w:w="2588" w:type="pct"/>
            <w:tcBorders>
              <w:top w:val="nil"/>
              <w:left w:val="nil"/>
              <w:bottom w:val="nil"/>
              <w:right w:val="nil"/>
            </w:tcBorders>
            <w:shd w:val="clear" w:color="auto" w:fill="auto"/>
            <w:noWrap/>
            <w:hideMark/>
          </w:tcPr>
          <w:p w14:paraId="6E3F6B9B"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Reusing instructions and details from a previous project</w:t>
            </w:r>
          </w:p>
        </w:tc>
        <w:tc>
          <w:tcPr>
            <w:tcW w:w="231" w:type="pct"/>
            <w:tcBorders>
              <w:top w:val="nil"/>
              <w:left w:val="nil"/>
              <w:bottom w:val="nil"/>
              <w:right w:val="nil"/>
            </w:tcBorders>
            <w:shd w:val="clear" w:color="auto" w:fill="auto"/>
            <w:noWrap/>
            <w:hideMark/>
          </w:tcPr>
          <w:p w14:paraId="12100775"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11</w:t>
            </w:r>
          </w:p>
        </w:tc>
        <w:tc>
          <w:tcPr>
            <w:tcW w:w="363" w:type="pct"/>
            <w:tcBorders>
              <w:top w:val="nil"/>
              <w:left w:val="nil"/>
              <w:bottom w:val="nil"/>
              <w:right w:val="nil"/>
            </w:tcBorders>
            <w:shd w:val="clear" w:color="auto" w:fill="auto"/>
            <w:noWrap/>
            <w:hideMark/>
          </w:tcPr>
          <w:p w14:paraId="0BFAC795"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9</w:t>
            </w:r>
          </w:p>
        </w:tc>
        <w:tc>
          <w:tcPr>
            <w:tcW w:w="465" w:type="pct"/>
            <w:tcBorders>
              <w:top w:val="nil"/>
              <w:left w:val="nil"/>
              <w:bottom w:val="nil"/>
              <w:right w:val="nil"/>
            </w:tcBorders>
            <w:shd w:val="clear" w:color="auto" w:fill="auto"/>
            <w:noWrap/>
            <w:hideMark/>
          </w:tcPr>
          <w:p w14:paraId="2EC75BD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c>
          <w:tcPr>
            <w:tcW w:w="231" w:type="pct"/>
            <w:tcBorders>
              <w:top w:val="nil"/>
              <w:left w:val="nil"/>
              <w:bottom w:val="nil"/>
              <w:right w:val="nil"/>
            </w:tcBorders>
            <w:shd w:val="clear" w:color="auto" w:fill="auto"/>
            <w:noWrap/>
            <w:hideMark/>
          </w:tcPr>
          <w:p w14:paraId="311A6613"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33</w:t>
            </w:r>
          </w:p>
        </w:tc>
        <w:tc>
          <w:tcPr>
            <w:tcW w:w="363" w:type="pct"/>
            <w:tcBorders>
              <w:top w:val="nil"/>
              <w:left w:val="nil"/>
              <w:bottom w:val="nil"/>
              <w:right w:val="nil"/>
            </w:tcBorders>
            <w:shd w:val="clear" w:color="auto" w:fill="auto"/>
            <w:noWrap/>
            <w:hideMark/>
          </w:tcPr>
          <w:p w14:paraId="5CCAB820"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30</w:t>
            </w:r>
          </w:p>
        </w:tc>
        <w:tc>
          <w:tcPr>
            <w:tcW w:w="465" w:type="pct"/>
            <w:tcBorders>
              <w:top w:val="nil"/>
              <w:left w:val="nil"/>
              <w:bottom w:val="nil"/>
              <w:right w:val="nil"/>
            </w:tcBorders>
            <w:shd w:val="clear" w:color="auto" w:fill="auto"/>
            <w:noWrap/>
            <w:hideMark/>
          </w:tcPr>
          <w:p w14:paraId="68067991"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r>
      <w:tr w:rsidR="00BB3DF7" w:rsidRPr="00BB3DF7" w14:paraId="49A18132" w14:textId="77777777" w:rsidTr="002040BD">
        <w:trPr>
          <w:trHeight w:val="264"/>
        </w:trPr>
        <w:tc>
          <w:tcPr>
            <w:tcW w:w="292" w:type="pct"/>
            <w:tcBorders>
              <w:top w:val="single" w:sz="4" w:space="0" w:color="auto"/>
              <w:left w:val="nil"/>
              <w:bottom w:val="nil"/>
              <w:right w:val="nil"/>
            </w:tcBorders>
            <w:shd w:val="clear" w:color="auto" w:fill="auto"/>
            <w:noWrap/>
            <w:hideMark/>
          </w:tcPr>
          <w:p w14:paraId="560967FE"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r w:rsidRPr="00BB3DF7">
              <w:rPr>
                <w:b/>
                <w:bCs/>
                <w:sz w:val="18"/>
                <w:szCs w:val="18"/>
              </w:rPr>
              <w:t>II</w:t>
            </w:r>
          </w:p>
        </w:tc>
        <w:tc>
          <w:tcPr>
            <w:tcW w:w="2588" w:type="pct"/>
            <w:tcBorders>
              <w:top w:val="single" w:sz="4" w:space="0" w:color="auto"/>
              <w:left w:val="nil"/>
              <w:bottom w:val="nil"/>
              <w:right w:val="nil"/>
            </w:tcBorders>
            <w:shd w:val="clear" w:color="auto" w:fill="auto"/>
            <w:noWrap/>
            <w:hideMark/>
          </w:tcPr>
          <w:p w14:paraId="41E75C61" w14:textId="4016CB12" w:rsidR="002040BD" w:rsidRPr="00BB3DF7" w:rsidRDefault="002040BD" w:rsidP="00972148">
            <w:pPr>
              <w:overflowPunct/>
              <w:autoSpaceDE/>
              <w:autoSpaceDN/>
              <w:adjustRightInd/>
              <w:spacing w:line="240" w:lineRule="auto"/>
              <w:ind w:firstLine="0"/>
              <w:jc w:val="left"/>
              <w:textAlignment w:val="auto"/>
              <w:rPr>
                <w:b/>
                <w:bCs/>
                <w:sz w:val="18"/>
                <w:szCs w:val="18"/>
              </w:rPr>
            </w:pPr>
            <w:r w:rsidRPr="00BB3DF7">
              <w:rPr>
                <w:b/>
                <w:bCs/>
                <w:sz w:val="18"/>
                <w:szCs w:val="18"/>
              </w:rPr>
              <w:t xml:space="preserve">Causes </w:t>
            </w:r>
            <w:r w:rsidR="002E6B03" w:rsidRPr="00BB3DF7">
              <w:rPr>
                <w:b/>
                <w:bCs/>
                <w:sz w:val="18"/>
                <w:szCs w:val="18"/>
              </w:rPr>
              <w:t>of</w:t>
            </w:r>
            <w:r w:rsidRPr="00BB3DF7">
              <w:rPr>
                <w:b/>
                <w:bCs/>
                <w:sz w:val="18"/>
                <w:szCs w:val="18"/>
              </w:rPr>
              <w:t xml:space="preserve"> design firms’ staff</w:t>
            </w:r>
          </w:p>
        </w:tc>
        <w:tc>
          <w:tcPr>
            <w:tcW w:w="231" w:type="pct"/>
            <w:tcBorders>
              <w:top w:val="single" w:sz="4" w:space="0" w:color="auto"/>
              <w:left w:val="nil"/>
              <w:bottom w:val="nil"/>
              <w:right w:val="nil"/>
            </w:tcBorders>
            <w:shd w:val="clear" w:color="auto" w:fill="auto"/>
            <w:noWrap/>
            <w:hideMark/>
          </w:tcPr>
          <w:p w14:paraId="63CFDEA9"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363" w:type="pct"/>
            <w:tcBorders>
              <w:top w:val="single" w:sz="4" w:space="0" w:color="auto"/>
              <w:left w:val="nil"/>
              <w:bottom w:val="nil"/>
              <w:right w:val="nil"/>
            </w:tcBorders>
            <w:shd w:val="clear" w:color="auto" w:fill="auto"/>
            <w:noWrap/>
            <w:hideMark/>
          </w:tcPr>
          <w:p w14:paraId="389DE90A"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465" w:type="pct"/>
            <w:tcBorders>
              <w:top w:val="single" w:sz="4" w:space="0" w:color="auto"/>
              <w:left w:val="nil"/>
              <w:bottom w:val="nil"/>
              <w:right w:val="nil"/>
            </w:tcBorders>
            <w:shd w:val="clear" w:color="auto" w:fill="auto"/>
            <w:noWrap/>
            <w:hideMark/>
          </w:tcPr>
          <w:p w14:paraId="1D01F0D6"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231" w:type="pct"/>
            <w:tcBorders>
              <w:top w:val="single" w:sz="4" w:space="0" w:color="auto"/>
              <w:left w:val="nil"/>
              <w:bottom w:val="nil"/>
              <w:right w:val="nil"/>
            </w:tcBorders>
            <w:shd w:val="clear" w:color="auto" w:fill="auto"/>
            <w:noWrap/>
            <w:hideMark/>
          </w:tcPr>
          <w:p w14:paraId="6E81112A"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363" w:type="pct"/>
            <w:tcBorders>
              <w:top w:val="single" w:sz="4" w:space="0" w:color="auto"/>
              <w:left w:val="nil"/>
              <w:bottom w:val="nil"/>
              <w:right w:val="nil"/>
            </w:tcBorders>
            <w:shd w:val="clear" w:color="auto" w:fill="auto"/>
            <w:noWrap/>
            <w:hideMark/>
          </w:tcPr>
          <w:p w14:paraId="687C66C6"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465" w:type="pct"/>
            <w:tcBorders>
              <w:top w:val="single" w:sz="4" w:space="0" w:color="auto"/>
              <w:left w:val="nil"/>
              <w:bottom w:val="nil"/>
              <w:right w:val="nil"/>
            </w:tcBorders>
            <w:shd w:val="clear" w:color="auto" w:fill="auto"/>
            <w:noWrap/>
            <w:hideMark/>
          </w:tcPr>
          <w:p w14:paraId="077FB723"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r>
      <w:tr w:rsidR="00BB3DF7" w:rsidRPr="00BB3DF7" w14:paraId="632B50D0" w14:textId="77777777" w:rsidTr="002040BD">
        <w:trPr>
          <w:trHeight w:val="264"/>
        </w:trPr>
        <w:tc>
          <w:tcPr>
            <w:tcW w:w="292" w:type="pct"/>
            <w:tcBorders>
              <w:top w:val="single" w:sz="4" w:space="0" w:color="auto"/>
              <w:left w:val="nil"/>
              <w:bottom w:val="nil"/>
              <w:right w:val="nil"/>
            </w:tcBorders>
            <w:shd w:val="clear" w:color="auto" w:fill="auto"/>
            <w:noWrap/>
            <w:hideMark/>
          </w:tcPr>
          <w:p w14:paraId="53E63FF1"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B4</w:t>
            </w:r>
          </w:p>
        </w:tc>
        <w:tc>
          <w:tcPr>
            <w:tcW w:w="2588" w:type="pct"/>
            <w:tcBorders>
              <w:top w:val="single" w:sz="4" w:space="0" w:color="auto"/>
              <w:left w:val="nil"/>
              <w:bottom w:val="nil"/>
              <w:right w:val="nil"/>
            </w:tcBorders>
            <w:shd w:val="clear" w:color="auto" w:fill="auto"/>
            <w:noWrap/>
            <w:hideMark/>
          </w:tcPr>
          <w:p w14:paraId="432FE627"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Careless, irresponsibility</w:t>
            </w:r>
          </w:p>
        </w:tc>
        <w:tc>
          <w:tcPr>
            <w:tcW w:w="231" w:type="pct"/>
            <w:tcBorders>
              <w:top w:val="single" w:sz="4" w:space="0" w:color="auto"/>
              <w:left w:val="nil"/>
              <w:bottom w:val="nil"/>
              <w:right w:val="nil"/>
            </w:tcBorders>
            <w:shd w:val="clear" w:color="auto" w:fill="auto"/>
            <w:noWrap/>
            <w:hideMark/>
          </w:tcPr>
          <w:p w14:paraId="1F9D4BB3"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w:t>
            </w:r>
          </w:p>
        </w:tc>
        <w:tc>
          <w:tcPr>
            <w:tcW w:w="363" w:type="pct"/>
            <w:tcBorders>
              <w:top w:val="single" w:sz="4" w:space="0" w:color="auto"/>
              <w:left w:val="nil"/>
              <w:bottom w:val="nil"/>
              <w:right w:val="nil"/>
            </w:tcBorders>
            <w:shd w:val="clear" w:color="auto" w:fill="auto"/>
            <w:noWrap/>
            <w:hideMark/>
          </w:tcPr>
          <w:p w14:paraId="706DCA39"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w:t>
            </w:r>
          </w:p>
        </w:tc>
        <w:tc>
          <w:tcPr>
            <w:tcW w:w="465" w:type="pct"/>
            <w:tcBorders>
              <w:top w:val="single" w:sz="4" w:space="0" w:color="auto"/>
              <w:left w:val="nil"/>
              <w:bottom w:val="nil"/>
              <w:right w:val="nil"/>
            </w:tcBorders>
            <w:shd w:val="clear" w:color="auto" w:fill="auto"/>
            <w:noWrap/>
            <w:hideMark/>
          </w:tcPr>
          <w:p w14:paraId="3EF3CF63"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c>
          <w:tcPr>
            <w:tcW w:w="231" w:type="pct"/>
            <w:tcBorders>
              <w:top w:val="single" w:sz="4" w:space="0" w:color="auto"/>
              <w:left w:val="nil"/>
              <w:bottom w:val="nil"/>
              <w:right w:val="nil"/>
            </w:tcBorders>
            <w:shd w:val="clear" w:color="auto" w:fill="auto"/>
            <w:noWrap/>
            <w:hideMark/>
          </w:tcPr>
          <w:p w14:paraId="2A67EB59"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24</w:t>
            </w:r>
          </w:p>
        </w:tc>
        <w:tc>
          <w:tcPr>
            <w:tcW w:w="363" w:type="pct"/>
            <w:tcBorders>
              <w:top w:val="single" w:sz="4" w:space="0" w:color="auto"/>
              <w:left w:val="nil"/>
              <w:bottom w:val="nil"/>
              <w:right w:val="nil"/>
            </w:tcBorders>
            <w:shd w:val="clear" w:color="auto" w:fill="auto"/>
            <w:noWrap/>
            <w:hideMark/>
          </w:tcPr>
          <w:p w14:paraId="6FBC7BC3"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9</w:t>
            </w:r>
          </w:p>
        </w:tc>
        <w:tc>
          <w:tcPr>
            <w:tcW w:w="465" w:type="pct"/>
            <w:tcBorders>
              <w:top w:val="single" w:sz="4" w:space="0" w:color="auto"/>
              <w:left w:val="nil"/>
              <w:bottom w:val="nil"/>
              <w:right w:val="nil"/>
            </w:tcBorders>
            <w:shd w:val="clear" w:color="auto" w:fill="auto"/>
            <w:noWrap/>
            <w:hideMark/>
          </w:tcPr>
          <w:p w14:paraId="2CE4DE2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r>
      <w:tr w:rsidR="00BB3DF7" w:rsidRPr="00BB3DF7" w14:paraId="1FB2D004" w14:textId="77777777" w:rsidTr="002040BD">
        <w:trPr>
          <w:trHeight w:val="264"/>
        </w:trPr>
        <w:tc>
          <w:tcPr>
            <w:tcW w:w="292" w:type="pct"/>
            <w:tcBorders>
              <w:top w:val="nil"/>
              <w:left w:val="nil"/>
              <w:bottom w:val="nil"/>
              <w:right w:val="nil"/>
            </w:tcBorders>
            <w:shd w:val="clear" w:color="auto" w:fill="auto"/>
            <w:noWrap/>
            <w:hideMark/>
          </w:tcPr>
          <w:p w14:paraId="0FC822D1"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B5</w:t>
            </w:r>
          </w:p>
        </w:tc>
        <w:tc>
          <w:tcPr>
            <w:tcW w:w="2588" w:type="pct"/>
            <w:tcBorders>
              <w:top w:val="nil"/>
              <w:left w:val="nil"/>
              <w:bottom w:val="nil"/>
              <w:right w:val="nil"/>
            </w:tcBorders>
            <w:shd w:val="clear" w:color="auto" w:fill="auto"/>
            <w:noWrap/>
            <w:hideMark/>
          </w:tcPr>
          <w:p w14:paraId="0BEC6AF2"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Lack of knowledge about construction techniques and materials</w:t>
            </w:r>
          </w:p>
        </w:tc>
        <w:tc>
          <w:tcPr>
            <w:tcW w:w="231" w:type="pct"/>
            <w:tcBorders>
              <w:top w:val="nil"/>
              <w:left w:val="nil"/>
              <w:bottom w:val="nil"/>
              <w:right w:val="nil"/>
            </w:tcBorders>
            <w:shd w:val="clear" w:color="auto" w:fill="auto"/>
            <w:noWrap/>
            <w:hideMark/>
          </w:tcPr>
          <w:p w14:paraId="07CF702D"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5</w:t>
            </w:r>
          </w:p>
        </w:tc>
        <w:tc>
          <w:tcPr>
            <w:tcW w:w="363" w:type="pct"/>
            <w:tcBorders>
              <w:top w:val="nil"/>
              <w:left w:val="nil"/>
              <w:bottom w:val="nil"/>
              <w:right w:val="nil"/>
            </w:tcBorders>
            <w:shd w:val="clear" w:color="auto" w:fill="auto"/>
            <w:noWrap/>
            <w:hideMark/>
          </w:tcPr>
          <w:p w14:paraId="3C0F32E8"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w:t>
            </w:r>
          </w:p>
        </w:tc>
        <w:tc>
          <w:tcPr>
            <w:tcW w:w="465" w:type="pct"/>
            <w:tcBorders>
              <w:top w:val="nil"/>
              <w:left w:val="nil"/>
              <w:bottom w:val="nil"/>
              <w:right w:val="nil"/>
            </w:tcBorders>
            <w:shd w:val="clear" w:color="auto" w:fill="auto"/>
            <w:noWrap/>
            <w:hideMark/>
          </w:tcPr>
          <w:p w14:paraId="2E20CFD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c>
          <w:tcPr>
            <w:tcW w:w="231" w:type="pct"/>
            <w:tcBorders>
              <w:top w:val="nil"/>
              <w:left w:val="nil"/>
              <w:bottom w:val="nil"/>
              <w:right w:val="nil"/>
            </w:tcBorders>
            <w:shd w:val="clear" w:color="auto" w:fill="auto"/>
            <w:noWrap/>
            <w:hideMark/>
          </w:tcPr>
          <w:p w14:paraId="3BD2319D"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34</w:t>
            </w:r>
          </w:p>
        </w:tc>
        <w:tc>
          <w:tcPr>
            <w:tcW w:w="363" w:type="pct"/>
            <w:tcBorders>
              <w:top w:val="nil"/>
              <w:left w:val="nil"/>
              <w:bottom w:val="nil"/>
              <w:right w:val="nil"/>
            </w:tcBorders>
            <w:shd w:val="clear" w:color="auto" w:fill="auto"/>
            <w:noWrap/>
            <w:hideMark/>
          </w:tcPr>
          <w:p w14:paraId="09C62AF5"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26</w:t>
            </w:r>
          </w:p>
        </w:tc>
        <w:tc>
          <w:tcPr>
            <w:tcW w:w="465" w:type="pct"/>
            <w:tcBorders>
              <w:top w:val="nil"/>
              <w:left w:val="nil"/>
              <w:bottom w:val="nil"/>
              <w:right w:val="nil"/>
            </w:tcBorders>
            <w:shd w:val="clear" w:color="auto" w:fill="auto"/>
            <w:noWrap/>
            <w:hideMark/>
          </w:tcPr>
          <w:p w14:paraId="126AA118"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r>
      <w:tr w:rsidR="00BB3DF7" w:rsidRPr="00BB3DF7" w14:paraId="3869802E" w14:textId="77777777" w:rsidTr="002040BD">
        <w:trPr>
          <w:trHeight w:val="264"/>
        </w:trPr>
        <w:tc>
          <w:tcPr>
            <w:tcW w:w="292" w:type="pct"/>
            <w:tcBorders>
              <w:top w:val="nil"/>
              <w:left w:val="nil"/>
              <w:bottom w:val="nil"/>
              <w:right w:val="nil"/>
            </w:tcBorders>
            <w:shd w:val="clear" w:color="auto" w:fill="auto"/>
            <w:noWrap/>
            <w:hideMark/>
          </w:tcPr>
          <w:p w14:paraId="29E2E91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B7</w:t>
            </w:r>
          </w:p>
        </w:tc>
        <w:tc>
          <w:tcPr>
            <w:tcW w:w="2588" w:type="pct"/>
            <w:tcBorders>
              <w:top w:val="nil"/>
              <w:left w:val="nil"/>
              <w:bottom w:val="nil"/>
              <w:right w:val="nil"/>
            </w:tcBorders>
            <w:shd w:val="clear" w:color="auto" w:fill="auto"/>
            <w:noWrap/>
            <w:hideMark/>
          </w:tcPr>
          <w:p w14:paraId="01141330"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Error in calculation</w:t>
            </w:r>
          </w:p>
        </w:tc>
        <w:tc>
          <w:tcPr>
            <w:tcW w:w="231" w:type="pct"/>
            <w:tcBorders>
              <w:top w:val="nil"/>
              <w:left w:val="nil"/>
              <w:bottom w:val="nil"/>
              <w:right w:val="nil"/>
            </w:tcBorders>
            <w:shd w:val="clear" w:color="auto" w:fill="auto"/>
            <w:noWrap/>
            <w:hideMark/>
          </w:tcPr>
          <w:p w14:paraId="7A30BC06"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4</w:t>
            </w:r>
          </w:p>
        </w:tc>
        <w:tc>
          <w:tcPr>
            <w:tcW w:w="363" w:type="pct"/>
            <w:tcBorders>
              <w:top w:val="nil"/>
              <w:left w:val="nil"/>
              <w:bottom w:val="nil"/>
              <w:right w:val="nil"/>
            </w:tcBorders>
            <w:shd w:val="clear" w:color="auto" w:fill="auto"/>
            <w:noWrap/>
            <w:hideMark/>
          </w:tcPr>
          <w:p w14:paraId="3AAA3D19"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w:t>
            </w:r>
          </w:p>
        </w:tc>
        <w:tc>
          <w:tcPr>
            <w:tcW w:w="465" w:type="pct"/>
            <w:tcBorders>
              <w:top w:val="nil"/>
              <w:left w:val="nil"/>
              <w:bottom w:val="nil"/>
              <w:right w:val="nil"/>
            </w:tcBorders>
            <w:shd w:val="clear" w:color="auto" w:fill="auto"/>
            <w:noWrap/>
            <w:hideMark/>
          </w:tcPr>
          <w:p w14:paraId="2FF6C45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c>
          <w:tcPr>
            <w:tcW w:w="231" w:type="pct"/>
            <w:tcBorders>
              <w:top w:val="nil"/>
              <w:left w:val="nil"/>
              <w:bottom w:val="nil"/>
              <w:right w:val="nil"/>
            </w:tcBorders>
            <w:shd w:val="clear" w:color="auto" w:fill="auto"/>
            <w:noWrap/>
            <w:hideMark/>
          </w:tcPr>
          <w:p w14:paraId="28D64845"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31</w:t>
            </w:r>
          </w:p>
        </w:tc>
        <w:tc>
          <w:tcPr>
            <w:tcW w:w="363" w:type="pct"/>
            <w:tcBorders>
              <w:top w:val="nil"/>
              <w:left w:val="nil"/>
              <w:bottom w:val="nil"/>
              <w:right w:val="nil"/>
            </w:tcBorders>
            <w:shd w:val="clear" w:color="auto" w:fill="auto"/>
            <w:noWrap/>
            <w:hideMark/>
          </w:tcPr>
          <w:p w14:paraId="3F9F47AC"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24</w:t>
            </w:r>
          </w:p>
        </w:tc>
        <w:tc>
          <w:tcPr>
            <w:tcW w:w="465" w:type="pct"/>
            <w:tcBorders>
              <w:top w:val="nil"/>
              <w:left w:val="nil"/>
              <w:bottom w:val="nil"/>
              <w:right w:val="nil"/>
            </w:tcBorders>
            <w:shd w:val="clear" w:color="auto" w:fill="auto"/>
            <w:noWrap/>
            <w:hideMark/>
          </w:tcPr>
          <w:p w14:paraId="5C8D6BB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r>
      <w:tr w:rsidR="00BB3DF7" w:rsidRPr="00BB3DF7" w14:paraId="61CCE15F" w14:textId="77777777" w:rsidTr="002040BD">
        <w:trPr>
          <w:trHeight w:val="264"/>
        </w:trPr>
        <w:tc>
          <w:tcPr>
            <w:tcW w:w="292" w:type="pct"/>
            <w:tcBorders>
              <w:top w:val="nil"/>
              <w:left w:val="nil"/>
              <w:bottom w:val="nil"/>
              <w:right w:val="nil"/>
            </w:tcBorders>
            <w:shd w:val="clear" w:color="auto" w:fill="auto"/>
            <w:noWrap/>
            <w:hideMark/>
          </w:tcPr>
          <w:p w14:paraId="4267297F"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B11</w:t>
            </w:r>
          </w:p>
        </w:tc>
        <w:tc>
          <w:tcPr>
            <w:tcW w:w="2588" w:type="pct"/>
            <w:tcBorders>
              <w:top w:val="nil"/>
              <w:left w:val="nil"/>
              <w:bottom w:val="nil"/>
              <w:right w:val="nil"/>
            </w:tcBorders>
            <w:shd w:val="clear" w:color="auto" w:fill="auto"/>
            <w:noWrap/>
            <w:hideMark/>
          </w:tcPr>
          <w:p w14:paraId="0AAFBD3D"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Lack of awareness about changes in standards and regulations</w:t>
            </w:r>
          </w:p>
        </w:tc>
        <w:tc>
          <w:tcPr>
            <w:tcW w:w="231" w:type="pct"/>
            <w:tcBorders>
              <w:top w:val="nil"/>
              <w:left w:val="nil"/>
              <w:bottom w:val="nil"/>
              <w:right w:val="nil"/>
            </w:tcBorders>
            <w:shd w:val="clear" w:color="auto" w:fill="auto"/>
            <w:noWrap/>
            <w:hideMark/>
          </w:tcPr>
          <w:p w14:paraId="12FB874F"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w:t>
            </w:r>
          </w:p>
        </w:tc>
        <w:tc>
          <w:tcPr>
            <w:tcW w:w="363" w:type="pct"/>
            <w:tcBorders>
              <w:top w:val="nil"/>
              <w:left w:val="nil"/>
              <w:bottom w:val="nil"/>
              <w:right w:val="nil"/>
            </w:tcBorders>
            <w:shd w:val="clear" w:color="auto" w:fill="auto"/>
            <w:noWrap/>
            <w:hideMark/>
          </w:tcPr>
          <w:p w14:paraId="56829360"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4</w:t>
            </w:r>
          </w:p>
        </w:tc>
        <w:tc>
          <w:tcPr>
            <w:tcW w:w="465" w:type="pct"/>
            <w:tcBorders>
              <w:top w:val="nil"/>
              <w:left w:val="nil"/>
              <w:bottom w:val="nil"/>
              <w:right w:val="nil"/>
            </w:tcBorders>
            <w:shd w:val="clear" w:color="auto" w:fill="auto"/>
            <w:noWrap/>
            <w:hideMark/>
          </w:tcPr>
          <w:p w14:paraId="6A5CB41F"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c>
          <w:tcPr>
            <w:tcW w:w="231" w:type="pct"/>
            <w:tcBorders>
              <w:top w:val="nil"/>
              <w:left w:val="nil"/>
              <w:bottom w:val="nil"/>
              <w:right w:val="nil"/>
            </w:tcBorders>
            <w:shd w:val="clear" w:color="auto" w:fill="auto"/>
            <w:noWrap/>
            <w:hideMark/>
          </w:tcPr>
          <w:p w14:paraId="0176F8D6"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19</w:t>
            </w:r>
          </w:p>
        </w:tc>
        <w:tc>
          <w:tcPr>
            <w:tcW w:w="363" w:type="pct"/>
            <w:tcBorders>
              <w:top w:val="nil"/>
              <w:left w:val="nil"/>
              <w:bottom w:val="nil"/>
              <w:right w:val="nil"/>
            </w:tcBorders>
            <w:shd w:val="clear" w:color="auto" w:fill="auto"/>
            <w:noWrap/>
            <w:hideMark/>
          </w:tcPr>
          <w:p w14:paraId="4C34C89D"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28</w:t>
            </w:r>
          </w:p>
        </w:tc>
        <w:tc>
          <w:tcPr>
            <w:tcW w:w="465" w:type="pct"/>
            <w:tcBorders>
              <w:top w:val="nil"/>
              <w:left w:val="nil"/>
              <w:bottom w:val="nil"/>
              <w:right w:val="nil"/>
            </w:tcBorders>
            <w:shd w:val="clear" w:color="auto" w:fill="auto"/>
            <w:noWrap/>
            <w:hideMark/>
          </w:tcPr>
          <w:p w14:paraId="20010295"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r>
      <w:tr w:rsidR="00BB3DF7" w:rsidRPr="00BB3DF7" w14:paraId="6F008EEF" w14:textId="77777777" w:rsidTr="002040BD">
        <w:trPr>
          <w:trHeight w:val="264"/>
        </w:trPr>
        <w:tc>
          <w:tcPr>
            <w:tcW w:w="292" w:type="pct"/>
            <w:tcBorders>
              <w:top w:val="nil"/>
              <w:left w:val="nil"/>
              <w:bottom w:val="nil"/>
              <w:right w:val="nil"/>
            </w:tcBorders>
            <w:shd w:val="clear" w:color="auto" w:fill="auto"/>
            <w:noWrap/>
            <w:hideMark/>
          </w:tcPr>
          <w:p w14:paraId="0BEEF226"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B12</w:t>
            </w:r>
          </w:p>
        </w:tc>
        <w:tc>
          <w:tcPr>
            <w:tcW w:w="2588" w:type="pct"/>
            <w:tcBorders>
              <w:top w:val="nil"/>
              <w:left w:val="nil"/>
              <w:bottom w:val="nil"/>
              <w:right w:val="nil"/>
            </w:tcBorders>
            <w:shd w:val="clear" w:color="auto" w:fill="auto"/>
            <w:noWrap/>
            <w:hideMark/>
          </w:tcPr>
          <w:p w14:paraId="68CC6036"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Lack of coordination among design disciplines</w:t>
            </w:r>
          </w:p>
        </w:tc>
        <w:tc>
          <w:tcPr>
            <w:tcW w:w="231" w:type="pct"/>
            <w:tcBorders>
              <w:top w:val="nil"/>
              <w:left w:val="nil"/>
              <w:bottom w:val="nil"/>
              <w:right w:val="nil"/>
            </w:tcBorders>
            <w:shd w:val="clear" w:color="auto" w:fill="auto"/>
            <w:noWrap/>
            <w:hideMark/>
          </w:tcPr>
          <w:p w14:paraId="0393F19B"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w:t>
            </w:r>
          </w:p>
        </w:tc>
        <w:tc>
          <w:tcPr>
            <w:tcW w:w="363" w:type="pct"/>
            <w:tcBorders>
              <w:top w:val="nil"/>
              <w:left w:val="nil"/>
              <w:bottom w:val="nil"/>
              <w:right w:val="nil"/>
            </w:tcBorders>
            <w:shd w:val="clear" w:color="auto" w:fill="auto"/>
            <w:noWrap/>
            <w:hideMark/>
          </w:tcPr>
          <w:p w14:paraId="5DA86FB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5</w:t>
            </w:r>
          </w:p>
        </w:tc>
        <w:tc>
          <w:tcPr>
            <w:tcW w:w="465" w:type="pct"/>
            <w:tcBorders>
              <w:top w:val="nil"/>
              <w:left w:val="nil"/>
              <w:bottom w:val="nil"/>
              <w:right w:val="nil"/>
            </w:tcBorders>
            <w:shd w:val="clear" w:color="auto" w:fill="auto"/>
            <w:noWrap/>
            <w:hideMark/>
          </w:tcPr>
          <w:p w14:paraId="21D1D5D5"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c>
          <w:tcPr>
            <w:tcW w:w="231" w:type="pct"/>
            <w:tcBorders>
              <w:top w:val="nil"/>
              <w:left w:val="nil"/>
              <w:bottom w:val="nil"/>
              <w:right w:val="nil"/>
            </w:tcBorders>
            <w:shd w:val="clear" w:color="auto" w:fill="auto"/>
            <w:noWrap/>
            <w:hideMark/>
          </w:tcPr>
          <w:p w14:paraId="0A0521E0"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11</w:t>
            </w:r>
          </w:p>
        </w:tc>
        <w:tc>
          <w:tcPr>
            <w:tcW w:w="363" w:type="pct"/>
            <w:tcBorders>
              <w:top w:val="nil"/>
              <w:left w:val="nil"/>
              <w:bottom w:val="nil"/>
              <w:right w:val="nil"/>
            </w:tcBorders>
            <w:shd w:val="clear" w:color="auto" w:fill="auto"/>
            <w:noWrap/>
            <w:hideMark/>
          </w:tcPr>
          <w:p w14:paraId="01F14B85"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29</w:t>
            </w:r>
          </w:p>
        </w:tc>
        <w:tc>
          <w:tcPr>
            <w:tcW w:w="465" w:type="pct"/>
            <w:tcBorders>
              <w:top w:val="nil"/>
              <w:left w:val="nil"/>
              <w:bottom w:val="nil"/>
              <w:right w:val="nil"/>
            </w:tcBorders>
            <w:shd w:val="clear" w:color="auto" w:fill="auto"/>
            <w:noWrap/>
            <w:hideMark/>
          </w:tcPr>
          <w:p w14:paraId="20EAE930"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r>
      <w:tr w:rsidR="00BB3DF7" w:rsidRPr="00BB3DF7" w14:paraId="43C0B3B8" w14:textId="77777777" w:rsidTr="002040BD">
        <w:trPr>
          <w:trHeight w:val="264"/>
        </w:trPr>
        <w:tc>
          <w:tcPr>
            <w:tcW w:w="292" w:type="pct"/>
            <w:tcBorders>
              <w:top w:val="single" w:sz="4" w:space="0" w:color="auto"/>
              <w:left w:val="nil"/>
              <w:bottom w:val="nil"/>
              <w:right w:val="nil"/>
            </w:tcBorders>
            <w:shd w:val="clear" w:color="auto" w:fill="auto"/>
            <w:noWrap/>
            <w:hideMark/>
          </w:tcPr>
          <w:p w14:paraId="03785606"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r w:rsidRPr="00BB3DF7">
              <w:rPr>
                <w:b/>
                <w:bCs/>
                <w:sz w:val="18"/>
                <w:szCs w:val="18"/>
              </w:rPr>
              <w:t>III</w:t>
            </w:r>
          </w:p>
        </w:tc>
        <w:tc>
          <w:tcPr>
            <w:tcW w:w="2588" w:type="pct"/>
            <w:tcBorders>
              <w:top w:val="single" w:sz="4" w:space="0" w:color="auto"/>
              <w:left w:val="nil"/>
              <w:bottom w:val="nil"/>
              <w:right w:val="nil"/>
            </w:tcBorders>
            <w:shd w:val="clear" w:color="auto" w:fill="auto"/>
            <w:noWrap/>
            <w:hideMark/>
          </w:tcPr>
          <w:p w14:paraId="3A88C693" w14:textId="0D4890E9" w:rsidR="002040BD" w:rsidRPr="00BB3DF7" w:rsidRDefault="002040BD" w:rsidP="00972148">
            <w:pPr>
              <w:overflowPunct/>
              <w:autoSpaceDE/>
              <w:autoSpaceDN/>
              <w:adjustRightInd/>
              <w:spacing w:line="240" w:lineRule="auto"/>
              <w:ind w:firstLine="0"/>
              <w:jc w:val="left"/>
              <w:textAlignment w:val="auto"/>
              <w:rPr>
                <w:b/>
                <w:bCs/>
                <w:sz w:val="18"/>
                <w:szCs w:val="18"/>
              </w:rPr>
            </w:pPr>
            <w:r w:rsidRPr="00BB3DF7">
              <w:rPr>
                <w:b/>
                <w:bCs/>
                <w:sz w:val="18"/>
                <w:szCs w:val="18"/>
              </w:rPr>
              <w:t xml:space="preserve">Causes </w:t>
            </w:r>
            <w:r w:rsidR="002E6B03" w:rsidRPr="00BB3DF7">
              <w:rPr>
                <w:b/>
                <w:bCs/>
                <w:sz w:val="18"/>
                <w:szCs w:val="18"/>
              </w:rPr>
              <w:t>of</w:t>
            </w:r>
            <w:r w:rsidRPr="00BB3DF7">
              <w:rPr>
                <w:b/>
                <w:bCs/>
                <w:sz w:val="18"/>
                <w:szCs w:val="18"/>
              </w:rPr>
              <w:t xml:space="preserve"> investor</w:t>
            </w:r>
          </w:p>
        </w:tc>
        <w:tc>
          <w:tcPr>
            <w:tcW w:w="231" w:type="pct"/>
            <w:tcBorders>
              <w:top w:val="single" w:sz="4" w:space="0" w:color="auto"/>
              <w:left w:val="nil"/>
              <w:bottom w:val="nil"/>
              <w:right w:val="nil"/>
            </w:tcBorders>
            <w:shd w:val="clear" w:color="auto" w:fill="auto"/>
            <w:noWrap/>
            <w:hideMark/>
          </w:tcPr>
          <w:p w14:paraId="2C36B731"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363" w:type="pct"/>
            <w:tcBorders>
              <w:top w:val="single" w:sz="4" w:space="0" w:color="auto"/>
              <w:left w:val="nil"/>
              <w:bottom w:val="nil"/>
              <w:right w:val="nil"/>
            </w:tcBorders>
            <w:shd w:val="clear" w:color="auto" w:fill="auto"/>
            <w:noWrap/>
            <w:hideMark/>
          </w:tcPr>
          <w:p w14:paraId="4A1E98B5"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465" w:type="pct"/>
            <w:tcBorders>
              <w:top w:val="single" w:sz="4" w:space="0" w:color="auto"/>
              <w:left w:val="nil"/>
              <w:bottom w:val="nil"/>
              <w:right w:val="nil"/>
            </w:tcBorders>
            <w:shd w:val="clear" w:color="auto" w:fill="auto"/>
            <w:noWrap/>
            <w:hideMark/>
          </w:tcPr>
          <w:p w14:paraId="12D543A7"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231" w:type="pct"/>
            <w:tcBorders>
              <w:top w:val="single" w:sz="4" w:space="0" w:color="auto"/>
              <w:left w:val="nil"/>
              <w:bottom w:val="nil"/>
              <w:right w:val="nil"/>
            </w:tcBorders>
            <w:shd w:val="clear" w:color="auto" w:fill="auto"/>
            <w:noWrap/>
            <w:hideMark/>
          </w:tcPr>
          <w:p w14:paraId="1A9126BA"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363" w:type="pct"/>
            <w:tcBorders>
              <w:top w:val="single" w:sz="4" w:space="0" w:color="auto"/>
              <w:left w:val="nil"/>
              <w:bottom w:val="nil"/>
              <w:right w:val="nil"/>
            </w:tcBorders>
            <w:shd w:val="clear" w:color="auto" w:fill="auto"/>
            <w:noWrap/>
            <w:hideMark/>
          </w:tcPr>
          <w:p w14:paraId="4D8764DE"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465" w:type="pct"/>
            <w:tcBorders>
              <w:top w:val="single" w:sz="4" w:space="0" w:color="auto"/>
              <w:left w:val="nil"/>
              <w:bottom w:val="nil"/>
              <w:right w:val="nil"/>
            </w:tcBorders>
            <w:shd w:val="clear" w:color="auto" w:fill="auto"/>
            <w:noWrap/>
            <w:hideMark/>
          </w:tcPr>
          <w:p w14:paraId="5E35746F"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r>
      <w:tr w:rsidR="00BB3DF7" w:rsidRPr="00BB3DF7" w14:paraId="5BB20B8A" w14:textId="77777777" w:rsidTr="002040BD">
        <w:trPr>
          <w:trHeight w:val="264"/>
        </w:trPr>
        <w:tc>
          <w:tcPr>
            <w:tcW w:w="292" w:type="pct"/>
            <w:tcBorders>
              <w:top w:val="single" w:sz="4" w:space="0" w:color="auto"/>
              <w:left w:val="nil"/>
              <w:bottom w:val="nil"/>
              <w:right w:val="nil"/>
            </w:tcBorders>
            <w:shd w:val="clear" w:color="auto" w:fill="auto"/>
            <w:noWrap/>
            <w:hideMark/>
          </w:tcPr>
          <w:p w14:paraId="52BB7B2D"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C1</w:t>
            </w:r>
          </w:p>
        </w:tc>
        <w:tc>
          <w:tcPr>
            <w:tcW w:w="2588" w:type="pct"/>
            <w:tcBorders>
              <w:top w:val="single" w:sz="4" w:space="0" w:color="auto"/>
              <w:left w:val="nil"/>
              <w:bottom w:val="nil"/>
              <w:right w:val="nil"/>
            </w:tcBorders>
            <w:shd w:val="clear" w:color="auto" w:fill="auto"/>
            <w:noWrap/>
            <w:hideMark/>
          </w:tcPr>
          <w:p w14:paraId="7D71454F"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Error in construction survey results</w:t>
            </w:r>
          </w:p>
        </w:tc>
        <w:tc>
          <w:tcPr>
            <w:tcW w:w="231" w:type="pct"/>
            <w:tcBorders>
              <w:top w:val="single" w:sz="4" w:space="0" w:color="auto"/>
              <w:left w:val="nil"/>
              <w:bottom w:val="nil"/>
              <w:right w:val="nil"/>
            </w:tcBorders>
            <w:shd w:val="clear" w:color="auto" w:fill="auto"/>
            <w:noWrap/>
            <w:hideMark/>
          </w:tcPr>
          <w:p w14:paraId="7D7CF15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w:t>
            </w:r>
          </w:p>
        </w:tc>
        <w:tc>
          <w:tcPr>
            <w:tcW w:w="363" w:type="pct"/>
            <w:tcBorders>
              <w:top w:val="single" w:sz="4" w:space="0" w:color="auto"/>
              <w:left w:val="nil"/>
              <w:bottom w:val="nil"/>
              <w:right w:val="nil"/>
            </w:tcBorders>
            <w:shd w:val="clear" w:color="auto" w:fill="auto"/>
            <w:noWrap/>
            <w:hideMark/>
          </w:tcPr>
          <w:p w14:paraId="3D438A5F"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w:t>
            </w:r>
          </w:p>
        </w:tc>
        <w:tc>
          <w:tcPr>
            <w:tcW w:w="465" w:type="pct"/>
            <w:tcBorders>
              <w:top w:val="single" w:sz="4" w:space="0" w:color="auto"/>
              <w:left w:val="nil"/>
              <w:bottom w:val="nil"/>
              <w:right w:val="nil"/>
            </w:tcBorders>
            <w:shd w:val="clear" w:color="auto" w:fill="auto"/>
            <w:noWrap/>
            <w:hideMark/>
          </w:tcPr>
          <w:p w14:paraId="63202A6A" w14:textId="61E1FC90" w:rsidR="002040BD" w:rsidRPr="00BB3DF7" w:rsidRDefault="002E6B03" w:rsidP="00972148">
            <w:pPr>
              <w:overflowPunct/>
              <w:autoSpaceDE/>
              <w:autoSpaceDN/>
              <w:adjustRightInd/>
              <w:spacing w:line="240" w:lineRule="auto"/>
              <w:ind w:firstLine="0"/>
              <w:jc w:val="center"/>
              <w:textAlignment w:val="auto"/>
              <w:rPr>
                <w:sz w:val="18"/>
                <w:szCs w:val="18"/>
              </w:rPr>
            </w:pPr>
            <w:r w:rsidRPr="00BB3DF7">
              <w:rPr>
                <w:sz w:val="18"/>
                <w:szCs w:val="18"/>
              </w:rPr>
              <w:t>unchanged</w:t>
            </w:r>
          </w:p>
        </w:tc>
        <w:tc>
          <w:tcPr>
            <w:tcW w:w="231" w:type="pct"/>
            <w:tcBorders>
              <w:top w:val="single" w:sz="4" w:space="0" w:color="auto"/>
              <w:left w:val="nil"/>
              <w:bottom w:val="nil"/>
              <w:right w:val="nil"/>
            </w:tcBorders>
            <w:shd w:val="clear" w:color="auto" w:fill="auto"/>
            <w:noWrap/>
            <w:hideMark/>
          </w:tcPr>
          <w:p w14:paraId="6407FE6B"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16</w:t>
            </w:r>
          </w:p>
        </w:tc>
        <w:tc>
          <w:tcPr>
            <w:tcW w:w="363" w:type="pct"/>
            <w:tcBorders>
              <w:top w:val="single" w:sz="4" w:space="0" w:color="auto"/>
              <w:left w:val="nil"/>
              <w:bottom w:val="nil"/>
              <w:right w:val="nil"/>
            </w:tcBorders>
            <w:shd w:val="clear" w:color="auto" w:fill="auto"/>
            <w:noWrap/>
            <w:hideMark/>
          </w:tcPr>
          <w:p w14:paraId="21B84DE0"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15</w:t>
            </w:r>
          </w:p>
        </w:tc>
        <w:tc>
          <w:tcPr>
            <w:tcW w:w="465" w:type="pct"/>
            <w:tcBorders>
              <w:top w:val="single" w:sz="4" w:space="0" w:color="auto"/>
              <w:left w:val="nil"/>
              <w:bottom w:val="nil"/>
              <w:right w:val="nil"/>
            </w:tcBorders>
            <w:shd w:val="clear" w:color="auto" w:fill="auto"/>
            <w:noWrap/>
            <w:hideMark/>
          </w:tcPr>
          <w:p w14:paraId="36905FA5"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r>
      <w:tr w:rsidR="00BB3DF7" w:rsidRPr="00BB3DF7" w14:paraId="4E093C64" w14:textId="77777777" w:rsidTr="002040BD">
        <w:trPr>
          <w:trHeight w:val="264"/>
        </w:trPr>
        <w:tc>
          <w:tcPr>
            <w:tcW w:w="292" w:type="pct"/>
            <w:tcBorders>
              <w:top w:val="nil"/>
              <w:left w:val="nil"/>
              <w:bottom w:val="nil"/>
              <w:right w:val="nil"/>
            </w:tcBorders>
            <w:shd w:val="clear" w:color="auto" w:fill="auto"/>
            <w:noWrap/>
            <w:hideMark/>
          </w:tcPr>
          <w:p w14:paraId="58719BBA"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C4</w:t>
            </w:r>
          </w:p>
        </w:tc>
        <w:tc>
          <w:tcPr>
            <w:tcW w:w="2588" w:type="pct"/>
            <w:tcBorders>
              <w:top w:val="nil"/>
              <w:left w:val="nil"/>
              <w:bottom w:val="nil"/>
              <w:right w:val="nil"/>
            </w:tcBorders>
            <w:shd w:val="clear" w:color="auto" w:fill="auto"/>
            <w:noWrap/>
            <w:hideMark/>
          </w:tcPr>
          <w:p w14:paraId="19700C4F"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Investors provide vague information and requirements</w:t>
            </w:r>
          </w:p>
        </w:tc>
        <w:tc>
          <w:tcPr>
            <w:tcW w:w="231" w:type="pct"/>
            <w:tcBorders>
              <w:top w:val="nil"/>
              <w:left w:val="nil"/>
              <w:bottom w:val="nil"/>
              <w:right w:val="nil"/>
            </w:tcBorders>
            <w:shd w:val="clear" w:color="auto" w:fill="auto"/>
            <w:noWrap/>
            <w:hideMark/>
          </w:tcPr>
          <w:p w14:paraId="7A94EF1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w:t>
            </w:r>
          </w:p>
        </w:tc>
        <w:tc>
          <w:tcPr>
            <w:tcW w:w="363" w:type="pct"/>
            <w:tcBorders>
              <w:top w:val="nil"/>
              <w:left w:val="nil"/>
              <w:bottom w:val="nil"/>
              <w:right w:val="nil"/>
            </w:tcBorders>
            <w:shd w:val="clear" w:color="auto" w:fill="auto"/>
            <w:noWrap/>
            <w:hideMark/>
          </w:tcPr>
          <w:p w14:paraId="3EA52EA1"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w:t>
            </w:r>
          </w:p>
        </w:tc>
        <w:tc>
          <w:tcPr>
            <w:tcW w:w="465" w:type="pct"/>
            <w:tcBorders>
              <w:top w:val="nil"/>
              <w:left w:val="nil"/>
              <w:bottom w:val="nil"/>
              <w:right w:val="nil"/>
            </w:tcBorders>
            <w:shd w:val="clear" w:color="auto" w:fill="auto"/>
            <w:noWrap/>
            <w:hideMark/>
          </w:tcPr>
          <w:p w14:paraId="61FAB845" w14:textId="6A4A6C72" w:rsidR="002040BD" w:rsidRPr="00BB3DF7" w:rsidRDefault="002E6B03" w:rsidP="00972148">
            <w:pPr>
              <w:overflowPunct/>
              <w:autoSpaceDE/>
              <w:autoSpaceDN/>
              <w:adjustRightInd/>
              <w:spacing w:line="240" w:lineRule="auto"/>
              <w:ind w:firstLine="0"/>
              <w:jc w:val="center"/>
              <w:textAlignment w:val="auto"/>
              <w:rPr>
                <w:sz w:val="18"/>
                <w:szCs w:val="18"/>
              </w:rPr>
            </w:pPr>
            <w:r w:rsidRPr="00BB3DF7">
              <w:rPr>
                <w:sz w:val="18"/>
                <w:szCs w:val="18"/>
              </w:rPr>
              <w:t>unchanged</w:t>
            </w:r>
          </w:p>
        </w:tc>
        <w:tc>
          <w:tcPr>
            <w:tcW w:w="231" w:type="pct"/>
            <w:tcBorders>
              <w:top w:val="nil"/>
              <w:left w:val="nil"/>
              <w:bottom w:val="nil"/>
              <w:right w:val="nil"/>
            </w:tcBorders>
            <w:shd w:val="clear" w:color="auto" w:fill="auto"/>
            <w:noWrap/>
            <w:hideMark/>
          </w:tcPr>
          <w:p w14:paraId="6A7C0A7A"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17</w:t>
            </w:r>
          </w:p>
        </w:tc>
        <w:tc>
          <w:tcPr>
            <w:tcW w:w="363" w:type="pct"/>
            <w:tcBorders>
              <w:top w:val="nil"/>
              <w:left w:val="nil"/>
              <w:bottom w:val="nil"/>
              <w:right w:val="nil"/>
            </w:tcBorders>
            <w:shd w:val="clear" w:color="auto" w:fill="auto"/>
            <w:noWrap/>
            <w:hideMark/>
          </w:tcPr>
          <w:p w14:paraId="33AADB3D"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20</w:t>
            </w:r>
          </w:p>
        </w:tc>
        <w:tc>
          <w:tcPr>
            <w:tcW w:w="465" w:type="pct"/>
            <w:tcBorders>
              <w:top w:val="nil"/>
              <w:left w:val="nil"/>
              <w:bottom w:val="nil"/>
              <w:right w:val="nil"/>
            </w:tcBorders>
            <w:shd w:val="clear" w:color="auto" w:fill="auto"/>
            <w:noWrap/>
            <w:hideMark/>
          </w:tcPr>
          <w:p w14:paraId="3CA982BC"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r>
      <w:tr w:rsidR="00BB3DF7" w:rsidRPr="00BB3DF7" w14:paraId="03F7DB2E" w14:textId="77777777" w:rsidTr="002040BD">
        <w:trPr>
          <w:trHeight w:val="264"/>
        </w:trPr>
        <w:tc>
          <w:tcPr>
            <w:tcW w:w="292" w:type="pct"/>
            <w:tcBorders>
              <w:top w:val="nil"/>
              <w:left w:val="nil"/>
              <w:bottom w:val="nil"/>
              <w:right w:val="nil"/>
            </w:tcBorders>
            <w:shd w:val="clear" w:color="auto" w:fill="auto"/>
            <w:noWrap/>
            <w:hideMark/>
          </w:tcPr>
          <w:p w14:paraId="535E96DA"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C7</w:t>
            </w:r>
          </w:p>
        </w:tc>
        <w:tc>
          <w:tcPr>
            <w:tcW w:w="2588" w:type="pct"/>
            <w:tcBorders>
              <w:top w:val="nil"/>
              <w:left w:val="nil"/>
              <w:bottom w:val="nil"/>
              <w:right w:val="nil"/>
            </w:tcBorders>
            <w:shd w:val="clear" w:color="auto" w:fill="auto"/>
            <w:noWrap/>
            <w:hideMark/>
          </w:tcPr>
          <w:p w14:paraId="6ECE10D2"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Build before finalizing the design</w:t>
            </w:r>
          </w:p>
        </w:tc>
        <w:tc>
          <w:tcPr>
            <w:tcW w:w="231" w:type="pct"/>
            <w:tcBorders>
              <w:top w:val="nil"/>
              <w:left w:val="nil"/>
              <w:bottom w:val="nil"/>
              <w:right w:val="nil"/>
            </w:tcBorders>
            <w:shd w:val="clear" w:color="auto" w:fill="auto"/>
            <w:noWrap/>
            <w:hideMark/>
          </w:tcPr>
          <w:p w14:paraId="72682A25"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w:t>
            </w:r>
          </w:p>
        </w:tc>
        <w:tc>
          <w:tcPr>
            <w:tcW w:w="363" w:type="pct"/>
            <w:tcBorders>
              <w:top w:val="nil"/>
              <w:left w:val="nil"/>
              <w:bottom w:val="nil"/>
              <w:right w:val="nil"/>
            </w:tcBorders>
            <w:shd w:val="clear" w:color="auto" w:fill="auto"/>
            <w:noWrap/>
            <w:hideMark/>
          </w:tcPr>
          <w:p w14:paraId="2125AFF9"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4</w:t>
            </w:r>
          </w:p>
        </w:tc>
        <w:tc>
          <w:tcPr>
            <w:tcW w:w="465" w:type="pct"/>
            <w:tcBorders>
              <w:top w:val="nil"/>
              <w:left w:val="nil"/>
              <w:bottom w:val="nil"/>
              <w:right w:val="nil"/>
            </w:tcBorders>
            <w:shd w:val="clear" w:color="auto" w:fill="auto"/>
            <w:noWrap/>
            <w:hideMark/>
          </w:tcPr>
          <w:p w14:paraId="3DDCB7E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c>
          <w:tcPr>
            <w:tcW w:w="231" w:type="pct"/>
            <w:tcBorders>
              <w:top w:val="nil"/>
              <w:left w:val="nil"/>
              <w:bottom w:val="nil"/>
              <w:right w:val="nil"/>
            </w:tcBorders>
            <w:shd w:val="clear" w:color="auto" w:fill="auto"/>
            <w:noWrap/>
            <w:hideMark/>
          </w:tcPr>
          <w:p w14:paraId="5787E79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7</w:t>
            </w:r>
          </w:p>
        </w:tc>
        <w:tc>
          <w:tcPr>
            <w:tcW w:w="363" w:type="pct"/>
            <w:tcBorders>
              <w:top w:val="nil"/>
              <w:left w:val="nil"/>
              <w:bottom w:val="nil"/>
              <w:right w:val="nil"/>
            </w:tcBorders>
            <w:shd w:val="clear" w:color="auto" w:fill="auto"/>
            <w:noWrap/>
            <w:hideMark/>
          </w:tcPr>
          <w:p w14:paraId="13CC816C"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25</w:t>
            </w:r>
          </w:p>
        </w:tc>
        <w:tc>
          <w:tcPr>
            <w:tcW w:w="465" w:type="pct"/>
            <w:tcBorders>
              <w:top w:val="nil"/>
              <w:left w:val="nil"/>
              <w:bottom w:val="nil"/>
              <w:right w:val="nil"/>
            </w:tcBorders>
            <w:shd w:val="clear" w:color="auto" w:fill="auto"/>
            <w:noWrap/>
            <w:hideMark/>
          </w:tcPr>
          <w:p w14:paraId="278DBF7D"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r>
      <w:tr w:rsidR="00BB3DF7" w:rsidRPr="00BB3DF7" w14:paraId="1B36A378" w14:textId="77777777" w:rsidTr="002040BD">
        <w:trPr>
          <w:trHeight w:val="264"/>
        </w:trPr>
        <w:tc>
          <w:tcPr>
            <w:tcW w:w="292" w:type="pct"/>
            <w:tcBorders>
              <w:top w:val="nil"/>
              <w:left w:val="nil"/>
              <w:bottom w:val="nil"/>
              <w:right w:val="nil"/>
            </w:tcBorders>
            <w:shd w:val="clear" w:color="auto" w:fill="auto"/>
            <w:noWrap/>
            <w:hideMark/>
          </w:tcPr>
          <w:p w14:paraId="56A03319"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C14</w:t>
            </w:r>
          </w:p>
        </w:tc>
        <w:tc>
          <w:tcPr>
            <w:tcW w:w="2588" w:type="pct"/>
            <w:tcBorders>
              <w:top w:val="nil"/>
              <w:left w:val="nil"/>
              <w:bottom w:val="nil"/>
              <w:right w:val="nil"/>
            </w:tcBorders>
            <w:shd w:val="clear" w:color="auto" w:fill="auto"/>
            <w:noWrap/>
            <w:hideMark/>
          </w:tcPr>
          <w:p w14:paraId="5AD5398C" w14:textId="05F3665B" w:rsidR="002040BD" w:rsidRPr="00BB3DF7" w:rsidRDefault="002E6B03" w:rsidP="00972148">
            <w:pPr>
              <w:overflowPunct/>
              <w:autoSpaceDE/>
              <w:autoSpaceDN/>
              <w:adjustRightInd/>
              <w:spacing w:line="240" w:lineRule="auto"/>
              <w:ind w:firstLine="0"/>
              <w:jc w:val="left"/>
              <w:textAlignment w:val="auto"/>
              <w:rPr>
                <w:sz w:val="18"/>
                <w:szCs w:val="18"/>
              </w:rPr>
            </w:pPr>
            <w:r w:rsidRPr="00BB3DF7">
              <w:rPr>
                <w:sz w:val="18"/>
                <w:szCs w:val="18"/>
              </w:rPr>
              <w:t>Poor-quality</w:t>
            </w:r>
            <w:r w:rsidR="002040BD" w:rsidRPr="00BB3DF7">
              <w:rPr>
                <w:sz w:val="18"/>
                <w:szCs w:val="18"/>
              </w:rPr>
              <w:t xml:space="preserve"> survey consulting</w:t>
            </w:r>
          </w:p>
        </w:tc>
        <w:tc>
          <w:tcPr>
            <w:tcW w:w="231" w:type="pct"/>
            <w:tcBorders>
              <w:top w:val="nil"/>
              <w:left w:val="nil"/>
              <w:bottom w:val="nil"/>
              <w:right w:val="nil"/>
            </w:tcBorders>
            <w:shd w:val="clear" w:color="auto" w:fill="auto"/>
            <w:noWrap/>
            <w:hideMark/>
          </w:tcPr>
          <w:p w14:paraId="410D862D"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5</w:t>
            </w:r>
          </w:p>
        </w:tc>
        <w:tc>
          <w:tcPr>
            <w:tcW w:w="363" w:type="pct"/>
            <w:tcBorders>
              <w:top w:val="nil"/>
              <w:left w:val="nil"/>
              <w:bottom w:val="nil"/>
              <w:right w:val="nil"/>
            </w:tcBorders>
            <w:shd w:val="clear" w:color="auto" w:fill="auto"/>
            <w:noWrap/>
            <w:hideMark/>
          </w:tcPr>
          <w:p w14:paraId="3EE14FC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5</w:t>
            </w:r>
          </w:p>
        </w:tc>
        <w:tc>
          <w:tcPr>
            <w:tcW w:w="465" w:type="pct"/>
            <w:tcBorders>
              <w:top w:val="nil"/>
              <w:left w:val="nil"/>
              <w:bottom w:val="nil"/>
              <w:right w:val="nil"/>
            </w:tcBorders>
            <w:shd w:val="clear" w:color="auto" w:fill="auto"/>
            <w:noWrap/>
            <w:hideMark/>
          </w:tcPr>
          <w:p w14:paraId="64BE608E" w14:textId="2EA46B14" w:rsidR="002040BD" w:rsidRPr="00BB3DF7" w:rsidRDefault="002E6B03" w:rsidP="00972148">
            <w:pPr>
              <w:overflowPunct/>
              <w:autoSpaceDE/>
              <w:autoSpaceDN/>
              <w:adjustRightInd/>
              <w:spacing w:line="240" w:lineRule="auto"/>
              <w:ind w:firstLine="0"/>
              <w:jc w:val="center"/>
              <w:textAlignment w:val="auto"/>
              <w:rPr>
                <w:sz w:val="18"/>
                <w:szCs w:val="18"/>
              </w:rPr>
            </w:pPr>
            <w:r w:rsidRPr="00BB3DF7">
              <w:rPr>
                <w:sz w:val="18"/>
                <w:szCs w:val="18"/>
              </w:rPr>
              <w:t>unchanged</w:t>
            </w:r>
          </w:p>
        </w:tc>
        <w:tc>
          <w:tcPr>
            <w:tcW w:w="231" w:type="pct"/>
            <w:tcBorders>
              <w:top w:val="nil"/>
              <w:left w:val="nil"/>
              <w:bottom w:val="nil"/>
              <w:right w:val="nil"/>
            </w:tcBorders>
            <w:shd w:val="clear" w:color="auto" w:fill="auto"/>
            <w:noWrap/>
            <w:hideMark/>
          </w:tcPr>
          <w:p w14:paraId="768B0A90"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32</w:t>
            </w:r>
          </w:p>
        </w:tc>
        <w:tc>
          <w:tcPr>
            <w:tcW w:w="363" w:type="pct"/>
            <w:tcBorders>
              <w:top w:val="nil"/>
              <w:left w:val="nil"/>
              <w:bottom w:val="nil"/>
              <w:right w:val="nil"/>
            </w:tcBorders>
            <w:shd w:val="clear" w:color="auto" w:fill="auto"/>
            <w:noWrap/>
            <w:hideMark/>
          </w:tcPr>
          <w:p w14:paraId="4F21347E"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34</w:t>
            </w:r>
          </w:p>
        </w:tc>
        <w:tc>
          <w:tcPr>
            <w:tcW w:w="465" w:type="pct"/>
            <w:tcBorders>
              <w:top w:val="nil"/>
              <w:left w:val="nil"/>
              <w:bottom w:val="nil"/>
              <w:right w:val="nil"/>
            </w:tcBorders>
            <w:shd w:val="clear" w:color="auto" w:fill="auto"/>
            <w:noWrap/>
            <w:hideMark/>
          </w:tcPr>
          <w:p w14:paraId="47E79B1E"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r>
      <w:tr w:rsidR="00BB3DF7" w:rsidRPr="00BB3DF7" w14:paraId="14969B9B" w14:textId="77777777" w:rsidTr="002040BD">
        <w:trPr>
          <w:trHeight w:val="264"/>
        </w:trPr>
        <w:tc>
          <w:tcPr>
            <w:tcW w:w="292" w:type="pct"/>
            <w:tcBorders>
              <w:top w:val="nil"/>
              <w:left w:val="nil"/>
              <w:bottom w:val="nil"/>
              <w:right w:val="nil"/>
            </w:tcBorders>
            <w:shd w:val="clear" w:color="auto" w:fill="auto"/>
            <w:noWrap/>
            <w:hideMark/>
          </w:tcPr>
          <w:p w14:paraId="1A29F6B5"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C17</w:t>
            </w:r>
          </w:p>
        </w:tc>
        <w:tc>
          <w:tcPr>
            <w:tcW w:w="2588" w:type="pct"/>
            <w:tcBorders>
              <w:top w:val="nil"/>
              <w:left w:val="nil"/>
              <w:bottom w:val="nil"/>
              <w:right w:val="nil"/>
            </w:tcBorders>
            <w:shd w:val="clear" w:color="auto" w:fill="auto"/>
            <w:noWrap/>
            <w:hideMark/>
          </w:tcPr>
          <w:p w14:paraId="56EA3580"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Investors have unrealistic requirements in terms of design time and costs</w:t>
            </w:r>
          </w:p>
        </w:tc>
        <w:tc>
          <w:tcPr>
            <w:tcW w:w="231" w:type="pct"/>
            <w:tcBorders>
              <w:top w:val="nil"/>
              <w:left w:val="nil"/>
              <w:bottom w:val="nil"/>
              <w:right w:val="nil"/>
            </w:tcBorders>
            <w:shd w:val="clear" w:color="auto" w:fill="auto"/>
            <w:noWrap/>
            <w:hideMark/>
          </w:tcPr>
          <w:p w14:paraId="72134EBB"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4</w:t>
            </w:r>
          </w:p>
        </w:tc>
        <w:tc>
          <w:tcPr>
            <w:tcW w:w="363" w:type="pct"/>
            <w:tcBorders>
              <w:top w:val="nil"/>
              <w:left w:val="nil"/>
              <w:bottom w:val="nil"/>
              <w:right w:val="nil"/>
            </w:tcBorders>
            <w:shd w:val="clear" w:color="auto" w:fill="auto"/>
            <w:noWrap/>
            <w:hideMark/>
          </w:tcPr>
          <w:p w14:paraId="69C056F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w:t>
            </w:r>
          </w:p>
        </w:tc>
        <w:tc>
          <w:tcPr>
            <w:tcW w:w="465" w:type="pct"/>
            <w:tcBorders>
              <w:top w:val="nil"/>
              <w:left w:val="nil"/>
              <w:bottom w:val="nil"/>
              <w:right w:val="nil"/>
            </w:tcBorders>
            <w:shd w:val="clear" w:color="auto" w:fill="auto"/>
            <w:noWrap/>
            <w:hideMark/>
          </w:tcPr>
          <w:p w14:paraId="12D5257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c>
          <w:tcPr>
            <w:tcW w:w="231" w:type="pct"/>
            <w:tcBorders>
              <w:top w:val="nil"/>
              <w:left w:val="nil"/>
              <w:bottom w:val="nil"/>
              <w:right w:val="nil"/>
            </w:tcBorders>
            <w:shd w:val="clear" w:color="auto" w:fill="auto"/>
            <w:noWrap/>
            <w:hideMark/>
          </w:tcPr>
          <w:p w14:paraId="160AF0A5"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25</w:t>
            </w:r>
          </w:p>
        </w:tc>
        <w:tc>
          <w:tcPr>
            <w:tcW w:w="363" w:type="pct"/>
            <w:tcBorders>
              <w:top w:val="nil"/>
              <w:left w:val="nil"/>
              <w:bottom w:val="nil"/>
              <w:right w:val="nil"/>
            </w:tcBorders>
            <w:shd w:val="clear" w:color="auto" w:fill="auto"/>
            <w:noWrap/>
            <w:hideMark/>
          </w:tcPr>
          <w:p w14:paraId="3CBE9613"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14</w:t>
            </w:r>
          </w:p>
        </w:tc>
        <w:tc>
          <w:tcPr>
            <w:tcW w:w="465" w:type="pct"/>
            <w:tcBorders>
              <w:top w:val="nil"/>
              <w:left w:val="nil"/>
              <w:bottom w:val="nil"/>
              <w:right w:val="nil"/>
            </w:tcBorders>
            <w:shd w:val="clear" w:color="auto" w:fill="auto"/>
            <w:noWrap/>
            <w:hideMark/>
          </w:tcPr>
          <w:p w14:paraId="7690303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r>
      <w:tr w:rsidR="00BB3DF7" w:rsidRPr="00BB3DF7" w14:paraId="2B8898C6" w14:textId="77777777" w:rsidTr="002040BD">
        <w:trPr>
          <w:trHeight w:val="264"/>
        </w:trPr>
        <w:tc>
          <w:tcPr>
            <w:tcW w:w="292" w:type="pct"/>
            <w:tcBorders>
              <w:top w:val="single" w:sz="4" w:space="0" w:color="auto"/>
              <w:left w:val="nil"/>
              <w:bottom w:val="nil"/>
              <w:right w:val="nil"/>
            </w:tcBorders>
            <w:shd w:val="clear" w:color="auto" w:fill="auto"/>
            <w:noWrap/>
            <w:hideMark/>
          </w:tcPr>
          <w:p w14:paraId="70DC32E4"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r w:rsidRPr="00BB3DF7">
              <w:rPr>
                <w:b/>
                <w:bCs/>
                <w:sz w:val="18"/>
                <w:szCs w:val="18"/>
              </w:rPr>
              <w:t>IV</w:t>
            </w:r>
          </w:p>
        </w:tc>
        <w:tc>
          <w:tcPr>
            <w:tcW w:w="2588" w:type="pct"/>
            <w:tcBorders>
              <w:top w:val="single" w:sz="4" w:space="0" w:color="auto"/>
              <w:left w:val="nil"/>
              <w:bottom w:val="nil"/>
              <w:right w:val="nil"/>
            </w:tcBorders>
            <w:shd w:val="clear" w:color="auto" w:fill="auto"/>
            <w:noWrap/>
            <w:hideMark/>
          </w:tcPr>
          <w:p w14:paraId="4A994DC3" w14:textId="5E940CA9" w:rsidR="002040BD" w:rsidRPr="00BB3DF7" w:rsidRDefault="002040BD" w:rsidP="00972148">
            <w:pPr>
              <w:overflowPunct/>
              <w:autoSpaceDE/>
              <w:autoSpaceDN/>
              <w:adjustRightInd/>
              <w:spacing w:line="240" w:lineRule="auto"/>
              <w:ind w:firstLine="0"/>
              <w:jc w:val="left"/>
              <w:textAlignment w:val="auto"/>
              <w:rPr>
                <w:b/>
                <w:bCs/>
                <w:sz w:val="18"/>
                <w:szCs w:val="18"/>
              </w:rPr>
            </w:pPr>
            <w:r w:rsidRPr="00BB3DF7">
              <w:rPr>
                <w:b/>
                <w:bCs/>
                <w:sz w:val="18"/>
                <w:szCs w:val="18"/>
              </w:rPr>
              <w:t xml:space="preserve">Effects </w:t>
            </w:r>
            <w:r w:rsidR="002E6B03" w:rsidRPr="00BB3DF7">
              <w:rPr>
                <w:b/>
                <w:bCs/>
                <w:sz w:val="18"/>
                <w:szCs w:val="18"/>
              </w:rPr>
              <w:t>of</w:t>
            </w:r>
            <w:r w:rsidRPr="00BB3DF7">
              <w:rPr>
                <w:b/>
                <w:bCs/>
                <w:sz w:val="18"/>
                <w:szCs w:val="18"/>
              </w:rPr>
              <w:t xml:space="preserve"> investor</w:t>
            </w:r>
          </w:p>
        </w:tc>
        <w:tc>
          <w:tcPr>
            <w:tcW w:w="231" w:type="pct"/>
            <w:tcBorders>
              <w:top w:val="single" w:sz="4" w:space="0" w:color="auto"/>
              <w:left w:val="nil"/>
              <w:bottom w:val="nil"/>
              <w:right w:val="nil"/>
            </w:tcBorders>
            <w:shd w:val="clear" w:color="auto" w:fill="auto"/>
            <w:noWrap/>
            <w:hideMark/>
          </w:tcPr>
          <w:p w14:paraId="76491245"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363" w:type="pct"/>
            <w:tcBorders>
              <w:top w:val="single" w:sz="4" w:space="0" w:color="auto"/>
              <w:left w:val="nil"/>
              <w:bottom w:val="nil"/>
              <w:right w:val="nil"/>
            </w:tcBorders>
            <w:shd w:val="clear" w:color="auto" w:fill="auto"/>
            <w:noWrap/>
            <w:hideMark/>
          </w:tcPr>
          <w:p w14:paraId="6C4ED880"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465" w:type="pct"/>
            <w:tcBorders>
              <w:top w:val="single" w:sz="4" w:space="0" w:color="auto"/>
              <w:left w:val="nil"/>
              <w:bottom w:val="nil"/>
              <w:right w:val="nil"/>
            </w:tcBorders>
            <w:shd w:val="clear" w:color="auto" w:fill="auto"/>
            <w:noWrap/>
            <w:hideMark/>
          </w:tcPr>
          <w:p w14:paraId="27D49505"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231" w:type="pct"/>
            <w:tcBorders>
              <w:top w:val="single" w:sz="4" w:space="0" w:color="auto"/>
              <w:left w:val="nil"/>
              <w:bottom w:val="nil"/>
              <w:right w:val="nil"/>
            </w:tcBorders>
            <w:shd w:val="clear" w:color="auto" w:fill="auto"/>
            <w:noWrap/>
            <w:hideMark/>
          </w:tcPr>
          <w:p w14:paraId="2165B7A9"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363" w:type="pct"/>
            <w:tcBorders>
              <w:top w:val="single" w:sz="4" w:space="0" w:color="auto"/>
              <w:left w:val="nil"/>
              <w:bottom w:val="nil"/>
              <w:right w:val="nil"/>
            </w:tcBorders>
            <w:shd w:val="clear" w:color="auto" w:fill="auto"/>
            <w:noWrap/>
            <w:hideMark/>
          </w:tcPr>
          <w:p w14:paraId="564395E0"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465" w:type="pct"/>
            <w:tcBorders>
              <w:top w:val="single" w:sz="4" w:space="0" w:color="auto"/>
              <w:left w:val="nil"/>
              <w:bottom w:val="nil"/>
              <w:right w:val="nil"/>
            </w:tcBorders>
            <w:shd w:val="clear" w:color="auto" w:fill="auto"/>
            <w:noWrap/>
            <w:hideMark/>
          </w:tcPr>
          <w:p w14:paraId="79D99726"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r>
      <w:tr w:rsidR="00BB3DF7" w:rsidRPr="00BB3DF7" w14:paraId="47331592" w14:textId="77777777" w:rsidTr="002040BD">
        <w:trPr>
          <w:trHeight w:val="264"/>
        </w:trPr>
        <w:tc>
          <w:tcPr>
            <w:tcW w:w="292" w:type="pct"/>
            <w:tcBorders>
              <w:top w:val="single" w:sz="4" w:space="0" w:color="auto"/>
              <w:left w:val="nil"/>
              <w:bottom w:val="nil"/>
              <w:right w:val="nil"/>
            </w:tcBorders>
            <w:shd w:val="clear" w:color="auto" w:fill="auto"/>
            <w:noWrap/>
            <w:hideMark/>
          </w:tcPr>
          <w:p w14:paraId="3259A318"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D1</w:t>
            </w:r>
          </w:p>
        </w:tc>
        <w:tc>
          <w:tcPr>
            <w:tcW w:w="2588" w:type="pct"/>
            <w:tcBorders>
              <w:top w:val="single" w:sz="4" w:space="0" w:color="auto"/>
              <w:left w:val="nil"/>
              <w:bottom w:val="nil"/>
              <w:right w:val="nil"/>
            </w:tcBorders>
            <w:shd w:val="clear" w:color="auto" w:fill="auto"/>
            <w:noWrap/>
            <w:hideMark/>
          </w:tcPr>
          <w:p w14:paraId="33D2AE48"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Complaints and disputes</w:t>
            </w:r>
          </w:p>
        </w:tc>
        <w:tc>
          <w:tcPr>
            <w:tcW w:w="231" w:type="pct"/>
            <w:tcBorders>
              <w:top w:val="single" w:sz="4" w:space="0" w:color="auto"/>
              <w:left w:val="nil"/>
              <w:bottom w:val="nil"/>
              <w:right w:val="nil"/>
            </w:tcBorders>
            <w:shd w:val="clear" w:color="auto" w:fill="auto"/>
            <w:noWrap/>
            <w:hideMark/>
          </w:tcPr>
          <w:p w14:paraId="3474BC79"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5</w:t>
            </w:r>
          </w:p>
        </w:tc>
        <w:tc>
          <w:tcPr>
            <w:tcW w:w="363" w:type="pct"/>
            <w:tcBorders>
              <w:top w:val="single" w:sz="4" w:space="0" w:color="auto"/>
              <w:left w:val="nil"/>
              <w:bottom w:val="nil"/>
              <w:right w:val="nil"/>
            </w:tcBorders>
            <w:shd w:val="clear" w:color="auto" w:fill="auto"/>
            <w:noWrap/>
            <w:hideMark/>
          </w:tcPr>
          <w:p w14:paraId="7D6F504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5</w:t>
            </w:r>
          </w:p>
        </w:tc>
        <w:tc>
          <w:tcPr>
            <w:tcW w:w="465" w:type="pct"/>
            <w:tcBorders>
              <w:top w:val="single" w:sz="4" w:space="0" w:color="auto"/>
              <w:left w:val="nil"/>
              <w:bottom w:val="nil"/>
              <w:right w:val="nil"/>
            </w:tcBorders>
            <w:shd w:val="clear" w:color="auto" w:fill="auto"/>
            <w:noWrap/>
            <w:hideMark/>
          </w:tcPr>
          <w:p w14:paraId="3267002B" w14:textId="2C3F9F07" w:rsidR="002040BD" w:rsidRPr="00BB3DF7" w:rsidRDefault="002E6B03" w:rsidP="00972148">
            <w:pPr>
              <w:overflowPunct/>
              <w:autoSpaceDE/>
              <w:autoSpaceDN/>
              <w:adjustRightInd/>
              <w:spacing w:line="240" w:lineRule="auto"/>
              <w:ind w:firstLine="0"/>
              <w:jc w:val="center"/>
              <w:textAlignment w:val="auto"/>
              <w:rPr>
                <w:sz w:val="18"/>
                <w:szCs w:val="18"/>
              </w:rPr>
            </w:pPr>
            <w:r w:rsidRPr="00BB3DF7">
              <w:rPr>
                <w:sz w:val="18"/>
                <w:szCs w:val="18"/>
              </w:rPr>
              <w:t>unchanged</w:t>
            </w:r>
          </w:p>
        </w:tc>
        <w:tc>
          <w:tcPr>
            <w:tcW w:w="231" w:type="pct"/>
            <w:tcBorders>
              <w:top w:val="single" w:sz="4" w:space="0" w:color="auto"/>
              <w:left w:val="nil"/>
              <w:bottom w:val="nil"/>
              <w:right w:val="nil"/>
            </w:tcBorders>
            <w:shd w:val="clear" w:color="auto" w:fill="auto"/>
            <w:noWrap/>
            <w:hideMark/>
          </w:tcPr>
          <w:p w14:paraId="347E45C4"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18</w:t>
            </w:r>
          </w:p>
        </w:tc>
        <w:tc>
          <w:tcPr>
            <w:tcW w:w="363" w:type="pct"/>
            <w:tcBorders>
              <w:top w:val="single" w:sz="4" w:space="0" w:color="auto"/>
              <w:left w:val="nil"/>
              <w:bottom w:val="nil"/>
              <w:right w:val="nil"/>
            </w:tcBorders>
            <w:shd w:val="clear" w:color="auto" w:fill="auto"/>
            <w:noWrap/>
            <w:hideMark/>
          </w:tcPr>
          <w:p w14:paraId="6B47495E"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19</w:t>
            </w:r>
          </w:p>
        </w:tc>
        <w:tc>
          <w:tcPr>
            <w:tcW w:w="465" w:type="pct"/>
            <w:tcBorders>
              <w:top w:val="single" w:sz="4" w:space="0" w:color="auto"/>
              <w:left w:val="nil"/>
              <w:bottom w:val="nil"/>
              <w:right w:val="nil"/>
            </w:tcBorders>
            <w:shd w:val="clear" w:color="auto" w:fill="auto"/>
            <w:noWrap/>
            <w:hideMark/>
          </w:tcPr>
          <w:p w14:paraId="28D67AD5"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r>
      <w:tr w:rsidR="00BB3DF7" w:rsidRPr="00BB3DF7" w14:paraId="339566D8" w14:textId="77777777" w:rsidTr="002040BD">
        <w:trPr>
          <w:trHeight w:val="264"/>
        </w:trPr>
        <w:tc>
          <w:tcPr>
            <w:tcW w:w="292" w:type="pct"/>
            <w:tcBorders>
              <w:top w:val="nil"/>
              <w:left w:val="nil"/>
              <w:bottom w:val="nil"/>
              <w:right w:val="nil"/>
            </w:tcBorders>
            <w:shd w:val="clear" w:color="auto" w:fill="auto"/>
            <w:noWrap/>
            <w:hideMark/>
          </w:tcPr>
          <w:p w14:paraId="0DCF53DD"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D2</w:t>
            </w:r>
          </w:p>
        </w:tc>
        <w:tc>
          <w:tcPr>
            <w:tcW w:w="2588" w:type="pct"/>
            <w:tcBorders>
              <w:top w:val="nil"/>
              <w:left w:val="nil"/>
              <w:bottom w:val="nil"/>
              <w:right w:val="nil"/>
            </w:tcBorders>
            <w:shd w:val="clear" w:color="auto" w:fill="auto"/>
            <w:noWrap/>
            <w:hideMark/>
          </w:tcPr>
          <w:p w14:paraId="65D1063F" w14:textId="02621096" w:rsidR="002040BD" w:rsidRPr="00BB3DF7" w:rsidRDefault="002E6B03" w:rsidP="00972148">
            <w:pPr>
              <w:overflowPunct/>
              <w:autoSpaceDE/>
              <w:autoSpaceDN/>
              <w:adjustRightInd/>
              <w:spacing w:line="240" w:lineRule="auto"/>
              <w:ind w:firstLine="0"/>
              <w:jc w:val="left"/>
              <w:textAlignment w:val="auto"/>
              <w:rPr>
                <w:sz w:val="18"/>
                <w:szCs w:val="18"/>
              </w:rPr>
            </w:pPr>
            <w:r w:rsidRPr="00BB3DF7">
              <w:rPr>
                <w:sz w:val="18"/>
                <w:szCs w:val="18"/>
              </w:rPr>
              <w:t>The late</w:t>
            </w:r>
            <w:r w:rsidR="002040BD" w:rsidRPr="00BB3DF7">
              <w:rPr>
                <w:sz w:val="18"/>
                <w:szCs w:val="18"/>
              </w:rPr>
              <w:t xml:space="preserve"> release of design documents</w:t>
            </w:r>
          </w:p>
        </w:tc>
        <w:tc>
          <w:tcPr>
            <w:tcW w:w="231" w:type="pct"/>
            <w:tcBorders>
              <w:top w:val="nil"/>
              <w:left w:val="nil"/>
              <w:bottom w:val="nil"/>
              <w:right w:val="nil"/>
            </w:tcBorders>
            <w:shd w:val="clear" w:color="auto" w:fill="auto"/>
            <w:noWrap/>
            <w:hideMark/>
          </w:tcPr>
          <w:p w14:paraId="1EE98B3C"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6</w:t>
            </w:r>
          </w:p>
        </w:tc>
        <w:tc>
          <w:tcPr>
            <w:tcW w:w="363" w:type="pct"/>
            <w:tcBorders>
              <w:top w:val="nil"/>
              <w:left w:val="nil"/>
              <w:bottom w:val="nil"/>
              <w:right w:val="nil"/>
            </w:tcBorders>
            <w:shd w:val="clear" w:color="auto" w:fill="auto"/>
            <w:noWrap/>
            <w:hideMark/>
          </w:tcPr>
          <w:p w14:paraId="008F494E"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6</w:t>
            </w:r>
          </w:p>
        </w:tc>
        <w:tc>
          <w:tcPr>
            <w:tcW w:w="465" w:type="pct"/>
            <w:tcBorders>
              <w:top w:val="nil"/>
              <w:left w:val="nil"/>
              <w:bottom w:val="nil"/>
              <w:right w:val="nil"/>
            </w:tcBorders>
            <w:shd w:val="clear" w:color="auto" w:fill="auto"/>
            <w:noWrap/>
            <w:hideMark/>
          </w:tcPr>
          <w:p w14:paraId="13FBD3E9" w14:textId="009EF7DD" w:rsidR="002040BD" w:rsidRPr="00BB3DF7" w:rsidRDefault="002E6B03" w:rsidP="00972148">
            <w:pPr>
              <w:overflowPunct/>
              <w:autoSpaceDE/>
              <w:autoSpaceDN/>
              <w:adjustRightInd/>
              <w:spacing w:line="240" w:lineRule="auto"/>
              <w:ind w:firstLine="0"/>
              <w:jc w:val="center"/>
              <w:textAlignment w:val="auto"/>
              <w:rPr>
                <w:sz w:val="18"/>
                <w:szCs w:val="18"/>
              </w:rPr>
            </w:pPr>
            <w:r w:rsidRPr="00BB3DF7">
              <w:rPr>
                <w:sz w:val="18"/>
                <w:szCs w:val="18"/>
              </w:rPr>
              <w:t>unchanged</w:t>
            </w:r>
          </w:p>
        </w:tc>
        <w:tc>
          <w:tcPr>
            <w:tcW w:w="231" w:type="pct"/>
            <w:tcBorders>
              <w:top w:val="nil"/>
              <w:left w:val="nil"/>
              <w:bottom w:val="nil"/>
              <w:right w:val="nil"/>
            </w:tcBorders>
            <w:shd w:val="clear" w:color="auto" w:fill="auto"/>
            <w:noWrap/>
            <w:hideMark/>
          </w:tcPr>
          <w:p w14:paraId="3EFD4951"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26</w:t>
            </w:r>
          </w:p>
        </w:tc>
        <w:tc>
          <w:tcPr>
            <w:tcW w:w="363" w:type="pct"/>
            <w:tcBorders>
              <w:top w:val="nil"/>
              <w:left w:val="nil"/>
              <w:bottom w:val="nil"/>
              <w:right w:val="nil"/>
            </w:tcBorders>
            <w:shd w:val="clear" w:color="auto" w:fill="auto"/>
            <w:noWrap/>
            <w:hideMark/>
          </w:tcPr>
          <w:p w14:paraId="15F28C3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22</w:t>
            </w:r>
          </w:p>
        </w:tc>
        <w:tc>
          <w:tcPr>
            <w:tcW w:w="465" w:type="pct"/>
            <w:tcBorders>
              <w:top w:val="nil"/>
              <w:left w:val="nil"/>
              <w:bottom w:val="nil"/>
              <w:right w:val="nil"/>
            </w:tcBorders>
            <w:shd w:val="clear" w:color="auto" w:fill="auto"/>
            <w:noWrap/>
            <w:hideMark/>
          </w:tcPr>
          <w:p w14:paraId="14F91B34"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r>
      <w:tr w:rsidR="00BB3DF7" w:rsidRPr="00BB3DF7" w14:paraId="6B6A7D36" w14:textId="77777777" w:rsidTr="002040BD">
        <w:trPr>
          <w:trHeight w:val="264"/>
        </w:trPr>
        <w:tc>
          <w:tcPr>
            <w:tcW w:w="292" w:type="pct"/>
            <w:tcBorders>
              <w:top w:val="nil"/>
              <w:left w:val="nil"/>
              <w:bottom w:val="nil"/>
              <w:right w:val="nil"/>
            </w:tcBorders>
            <w:shd w:val="clear" w:color="auto" w:fill="auto"/>
            <w:noWrap/>
            <w:hideMark/>
          </w:tcPr>
          <w:p w14:paraId="059734DA"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D3</w:t>
            </w:r>
          </w:p>
        </w:tc>
        <w:tc>
          <w:tcPr>
            <w:tcW w:w="2588" w:type="pct"/>
            <w:tcBorders>
              <w:top w:val="nil"/>
              <w:left w:val="nil"/>
              <w:bottom w:val="nil"/>
              <w:right w:val="nil"/>
            </w:tcBorders>
            <w:shd w:val="clear" w:color="auto" w:fill="auto"/>
            <w:noWrap/>
            <w:hideMark/>
          </w:tcPr>
          <w:p w14:paraId="14D35482"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Slow completion of the project</w:t>
            </w:r>
          </w:p>
        </w:tc>
        <w:tc>
          <w:tcPr>
            <w:tcW w:w="231" w:type="pct"/>
            <w:tcBorders>
              <w:top w:val="nil"/>
              <w:left w:val="nil"/>
              <w:bottom w:val="nil"/>
              <w:right w:val="nil"/>
            </w:tcBorders>
            <w:shd w:val="clear" w:color="auto" w:fill="auto"/>
            <w:noWrap/>
            <w:hideMark/>
          </w:tcPr>
          <w:p w14:paraId="0A5DB361"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7</w:t>
            </w:r>
          </w:p>
        </w:tc>
        <w:tc>
          <w:tcPr>
            <w:tcW w:w="363" w:type="pct"/>
            <w:tcBorders>
              <w:top w:val="nil"/>
              <w:left w:val="nil"/>
              <w:bottom w:val="nil"/>
              <w:right w:val="nil"/>
            </w:tcBorders>
            <w:shd w:val="clear" w:color="auto" w:fill="auto"/>
            <w:noWrap/>
            <w:hideMark/>
          </w:tcPr>
          <w:p w14:paraId="47B753E6"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w:t>
            </w:r>
          </w:p>
        </w:tc>
        <w:tc>
          <w:tcPr>
            <w:tcW w:w="465" w:type="pct"/>
            <w:tcBorders>
              <w:top w:val="nil"/>
              <w:left w:val="nil"/>
              <w:bottom w:val="nil"/>
              <w:right w:val="nil"/>
            </w:tcBorders>
            <w:shd w:val="clear" w:color="auto" w:fill="auto"/>
            <w:noWrap/>
            <w:hideMark/>
          </w:tcPr>
          <w:p w14:paraId="5F1A793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c>
          <w:tcPr>
            <w:tcW w:w="231" w:type="pct"/>
            <w:tcBorders>
              <w:top w:val="nil"/>
              <w:left w:val="nil"/>
              <w:bottom w:val="nil"/>
              <w:right w:val="nil"/>
            </w:tcBorders>
            <w:shd w:val="clear" w:color="auto" w:fill="auto"/>
            <w:noWrap/>
            <w:hideMark/>
          </w:tcPr>
          <w:p w14:paraId="15A92AF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27</w:t>
            </w:r>
          </w:p>
        </w:tc>
        <w:tc>
          <w:tcPr>
            <w:tcW w:w="363" w:type="pct"/>
            <w:tcBorders>
              <w:top w:val="nil"/>
              <w:left w:val="nil"/>
              <w:bottom w:val="nil"/>
              <w:right w:val="nil"/>
            </w:tcBorders>
            <w:shd w:val="clear" w:color="auto" w:fill="auto"/>
            <w:noWrap/>
            <w:hideMark/>
          </w:tcPr>
          <w:p w14:paraId="15E131FA"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w:t>
            </w:r>
          </w:p>
        </w:tc>
        <w:tc>
          <w:tcPr>
            <w:tcW w:w="465" w:type="pct"/>
            <w:tcBorders>
              <w:top w:val="nil"/>
              <w:left w:val="nil"/>
              <w:bottom w:val="nil"/>
              <w:right w:val="nil"/>
            </w:tcBorders>
            <w:shd w:val="clear" w:color="auto" w:fill="auto"/>
            <w:noWrap/>
            <w:hideMark/>
          </w:tcPr>
          <w:p w14:paraId="7B46EFCD"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r>
      <w:tr w:rsidR="00BB3DF7" w:rsidRPr="00BB3DF7" w14:paraId="196E30F1" w14:textId="77777777" w:rsidTr="002040BD">
        <w:trPr>
          <w:trHeight w:val="264"/>
        </w:trPr>
        <w:tc>
          <w:tcPr>
            <w:tcW w:w="292" w:type="pct"/>
            <w:tcBorders>
              <w:top w:val="nil"/>
              <w:left w:val="nil"/>
              <w:bottom w:val="nil"/>
              <w:right w:val="nil"/>
            </w:tcBorders>
            <w:shd w:val="clear" w:color="auto" w:fill="auto"/>
            <w:noWrap/>
            <w:hideMark/>
          </w:tcPr>
          <w:p w14:paraId="6F5276A0"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D4</w:t>
            </w:r>
          </w:p>
        </w:tc>
        <w:tc>
          <w:tcPr>
            <w:tcW w:w="2588" w:type="pct"/>
            <w:tcBorders>
              <w:top w:val="nil"/>
              <w:left w:val="nil"/>
              <w:bottom w:val="nil"/>
              <w:right w:val="nil"/>
            </w:tcBorders>
            <w:shd w:val="clear" w:color="auto" w:fill="auto"/>
            <w:noWrap/>
            <w:hideMark/>
          </w:tcPr>
          <w:p w14:paraId="499DDBA0"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Error in the estimate</w:t>
            </w:r>
          </w:p>
        </w:tc>
        <w:tc>
          <w:tcPr>
            <w:tcW w:w="231" w:type="pct"/>
            <w:tcBorders>
              <w:top w:val="nil"/>
              <w:left w:val="nil"/>
              <w:bottom w:val="nil"/>
              <w:right w:val="nil"/>
            </w:tcBorders>
            <w:shd w:val="clear" w:color="auto" w:fill="auto"/>
            <w:noWrap/>
            <w:hideMark/>
          </w:tcPr>
          <w:p w14:paraId="47FF5A9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w:t>
            </w:r>
          </w:p>
        </w:tc>
        <w:tc>
          <w:tcPr>
            <w:tcW w:w="363" w:type="pct"/>
            <w:tcBorders>
              <w:top w:val="nil"/>
              <w:left w:val="nil"/>
              <w:bottom w:val="nil"/>
              <w:right w:val="nil"/>
            </w:tcBorders>
            <w:shd w:val="clear" w:color="auto" w:fill="auto"/>
            <w:noWrap/>
            <w:hideMark/>
          </w:tcPr>
          <w:p w14:paraId="2A427DE3"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7</w:t>
            </w:r>
          </w:p>
        </w:tc>
        <w:tc>
          <w:tcPr>
            <w:tcW w:w="465" w:type="pct"/>
            <w:tcBorders>
              <w:top w:val="nil"/>
              <w:left w:val="nil"/>
              <w:bottom w:val="nil"/>
              <w:right w:val="nil"/>
            </w:tcBorders>
            <w:shd w:val="clear" w:color="auto" w:fill="auto"/>
            <w:noWrap/>
            <w:hideMark/>
          </w:tcPr>
          <w:p w14:paraId="53E4480D"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c>
          <w:tcPr>
            <w:tcW w:w="231" w:type="pct"/>
            <w:tcBorders>
              <w:top w:val="nil"/>
              <w:left w:val="nil"/>
              <w:bottom w:val="nil"/>
              <w:right w:val="nil"/>
            </w:tcBorders>
            <w:shd w:val="clear" w:color="auto" w:fill="auto"/>
            <w:noWrap/>
            <w:hideMark/>
          </w:tcPr>
          <w:p w14:paraId="77AD0BB6"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12</w:t>
            </w:r>
          </w:p>
        </w:tc>
        <w:tc>
          <w:tcPr>
            <w:tcW w:w="363" w:type="pct"/>
            <w:tcBorders>
              <w:top w:val="nil"/>
              <w:left w:val="nil"/>
              <w:bottom w:val="nil"/>
              <w:right w:val="nil"/>
            </w:tcBorders>
            <w:shd w:val="clear" w:color="auto" w:fill="auto"/>
            <w:noWrap/>
            <w:hideMark/>
          </w:tcPr>
          <w:p w14:paraId="44A74206"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32</w:t>
            </w:r>
          </w:p>
        </w:tc>
        <w:tc>
          <w:tcPr>
            <w:tcW w:w="465" w:type="pct"/>
            <w:tcBorders>
              <w:top w:val="nil"/>
              <w:left w:val="nil"/>
              <w:bottom w:val="nil"/>
              <w:right w:val="nil"/>
            </w:tcBorders>
            <w:shd w:val="clear" w:color="auto" w:fill="auto"/>
            <w:noWrap/>
            <w:hideMark/>
          </w:tcPr>
          <w:p w14:paraId="5F9CB239"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r>
      <w:tr w:rsidR="00BB3DF7" w:rsidRPr="00BB3DF7" w14:paraId="719A2D3F" w14:textId="77777777" w:rsidTr="002040BD">
        <w:trPr>
          <w:trHeight w:val="264"/>
        </w:trPr>
        <w:tc>
          <w:tcPr>
            <w:tcW w:w="292" w:type="pct"/>
            <w:tcBorders>
              <w:top w:val="nil"/>
              <w:left w:val="nil"/>
              <w:bottom w:val="nil"/>
              <w:right w:val="nil"/>
            </w:tcBorders>
            <w:shd w:val="clear" w:color="auto" w:fill="auto"/>
            <w:noWrap/>
            <w:hideMark/>
          </w:tcPr>
          <w:p w14:paraId="3358472C"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D5</w:t>
            </w:r>
          </w:p>
        </w:tc>
        <w:tc>
          <w:tcPr>
            <w:tcW w:w="2588" w:type="pct"/>
            <w:tcBorders>
              <w:top w:val="nil"/>
              <w:left w:val="nil"/>
              <w:bottom w:val="nil"/>
              <w:right w:val="nil"/>
            </w:tcBorders>
            <w:shd w:val="clear" w:color="auto" w:fill="auto"/>
            <w:noWrap/>
            <w:hideMark/>
          </w:tcPr>
          <w:p w14:paraId="5CAF309C"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Cost overrun</w:t>
            </w:r>
          </w:p>
        </w:tc>
        <w:tc>
          <w:tcPr>
            <w:tcW w:w="231" w:type="pct"/>
            <w:tcBorders>
              <w:top w:val="nil"/>
              <w:left w:val="nil"/>
              <w:bottom w:val="nil"/>
              <w:right w:val="nil"/>
            </w:tcBorders>
            <w:shd w:val="clear" w:color="auto" w:fill="auto"/>
            <w:noWrap/>
            <w:hideMark/>
          </w:tcPr>
          <w:p w14:paraId="47E8B16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w:t>
            </w:r>
          </w:p>
        </w:tc>
        <w:tc>
          <w:tcPr>
            <w:tcW w:w="363" w:type="pct"/>
            <w:tcBorders>
              <w:top w:val="nil"/>
              <w:left w:val="nil"/>
              <w:bottom w:val="nil"/>
              <w:right w:val="nil"/>
            </w:tcBorders>
            <w:shd w:val="clear" w:color="auto" w:fill="auto"/>
            <w:noWrap/>
            <w:hideMark/>
          </w:tcPr>
          <w:p w14:paraId="44EAA95D"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w:t>
            </w:r>
          </w:p>
        </w:tc>
        <w:tc>
          <w:tcPr>
            <w:tcW w:w="465" w:type="pct"/>
            <w:tcBorders>
              <w:top w:val="nil"/>
              <w:left w:val="nil"/>
              <w:bottom w:val="nil"/>
              <w:right w:val="nil"/>
            </w:tcBorders>
            <w:shd w:val="clear" w:color="auto" w:fill="auto"/>
            <w:noWrap/>
            <w:hideMark/>
          </w:tcPr>
          <w:p w14:paraId="797032AB"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c>
          <w:tcPr>
            <w:tcW w:w="231" w:type="pct"/>
            <w:tcBorders>
              <w:top w:val="nil"/>
              <w:left w:val="nil"/>
              <w:bottom w:val="nil"/>
              <w:right w:val="nil"/>
            </w:tcBorders>
            <w:shd w:val="clear" w:color="auto" w:fill="auto"/>
            <w:noWrap/>
            <w:hideMark/>
          </w:tcPr>
          <w:p w14:paraId="6054BAD0"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5</w:t>
            </w:r>
          </w:p>
        </w:tc>
        <w:tc>
          <w:tcPr>
            <w:tcW w:w="363" w:type="pct"/>
            <w:tcBorders>
              <w:top w:val="nil"/>
              <w:left w:val="nil"/>
              <w:bottom w:val="nil"/>
              <w:right w:val="nil"/>
            </w:tcBorders>
            <w:shd w:val="clear" w:color="auto" w:fill="auto"/>
            <w:noWrap/>
            <w:hideMark/>
          </w:tcPr>
          <w:p w14:paraId="2D8F9E99"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4</w:t>
            </w:r>
          </w:p>
        </w:tc>
        <w:tc>
          <w:tcPr>
            <w:tcW w:w="465" w:type="pct"/>
            <w:tcBorders>
              <w:top w:val="nil"/>
              <w:left w:val="nil"/>
              <w:bottom w:val="nil"/>
              <w:right w:val="nil"/>
            </w:tcBorders>
            <w:shd w:val="clear" w:color="auto" w:fill="auto"/>
            <w:noWrap/>
            <w:hideMark/>
          </w:tcPr>
          <w:p w14:paraId="79C40FAC"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r>
      <w:tr w:rsidR="00BB3DF7" w:rsidRPr="00BB3DF7" w14:paraId="4A22FB6A" w14:textId="77777777" w:rsidTr="002040BD">
        <w:trPr>
          <w:trHeight w:val="264"/>
        </w:trPr>
        <w:tc>
          <w:tcPr>
            <w:tcW w:w="292" w:type="pct"/>
            <w:tcBorders>
              <w:top w:val="nil"/>
              <w:left w:val="nil"/>
              <w:bottom w:val="nil"/>
              <w:right w:val="nil"/>
            </w:tcBorders>
            <w:shd w:val="clear" w:color="auto" w:fill="auto"/>
            <w:noWrap/>
            <w:hideMark/>
          </w:tcPr>
          <w:p w14:paraId="42C6BC2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D7</w:t>
            </w:r>
          </w:p>
        </w:tc>
        <w:tc>
          <w:tcPr>
            <w:tcW w:w="2588" w:type="pct"/>
            <w:tcBorders>
              <w:top w:val="nil"/>
              <w:left w:val="nil"/>
              <w:bottom w:val="nil"/>
              <w:right w:val="nil"/>
            </w:tcBorders>
            <w:shd w:val="clear" w:color="auto" w:fill="auto"/>
            <w:noWrap/>
            <w:hideMark/>
          </w:tcPr>
          <w:p w14:paraId="5D2CFE28" w14:textId="4F4E9D0D" w:rsidR="002040BD" w:rsidRPr="00BB3DF7" w:rsidRDefault="002E6B03" w:rsidP="00972148">
            <w:pPr>
              <w:overflowPunct/>
              <w:autoSpaceDE/>
              <w:autoSpaceDN/>
              <w:adjustRightInd/>
              <w:spacing w:line="240" w:lineRule="auto"/>
              <w:ind w:firstLine="0"/>
              <w:jc w:val="left"/>
              <w:textAlignment w:val="auto"/>
              <w:rPr>
                <w:sz w:val="18"/>
                <w:szCs w:val="18"/>
              </w:rPr>
            </w:pPr>
            <w:r w:rsidRPr="00BB3DF7">
              <w:rPr>
                <w:sz w:val="18"/>
                <w:szCs w:val="18"/>
              </w:rPr>
              <w:t>The conflict</w:t>
            </w:r>
            <w:r w:rsidR="002040BD" w:rsidRPr="00BB3DF7">
              <w:rPr>
                <w:sz w:val="18"/>
                <w:szCs w:val="18"/>
              </w:rPr>
              <w:t xml:space="preserve"> between the parties</w:t>
            </w:r>
          </w:p>
        </w:tc>
        <w:tc>
          <w:tcPr>
            <w:tcW w:w="231" w:type="pct"/>
            <w:tcBorders>
              <w:top w:val="nil"/>
              <w:left w:val="nil"/>
              <w:bottom w:val="nil"/>
              <w:right w:val="nil"/>
            </w:tcBorders>
            <w:shd w:val="clear" w:color="auto" w:fill="auto"/>
            <w:noWrap/>
            <w:hideMark/>
          </w:tcPr>
          <w:p w14:paraId="221F2424"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w:t>
            </w:r>
          </w:p>
        </w:tc>
        <w:tc>
          <w:tcPr>
            <w:tcW w:w="363" w:type="pct"/>
            <w:tcBorders>
              <w:top w:val="nil"/>
              <w:left w:val="nil"/>
              <w:bottom w:val="nil"/>
              <w:right w:val="nil"/>
            </w:tcBorders>
            <w:shd w:val="clear" w:color="auto" w:fill="auto"/>
            <w:noWrap/>
            <w:hideMark/>
          </w:tcPr>
          <w:p w14:paraId="1FBA4A3A"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4</w:t>
            </w:r>
          </w:p>
        </w:tc>
        <w:tc>
          <w:tcPr>
            <w:tcW w:w="465" w:type="pct"/>
            <w:tcBorders>
              <w:top w:val="nil"/>
              <w:left w:val="nil"/>
              <w:bottom w:val="nil"/>
              <w:right w:val="nil"/>
            </w:tcBorders>
            <w:shd w:val="clear" w:color="auto" w:fill="auto"/>
            <w:noWrap/>
            <w:hideMark/>
          </w:tcPr>
          <w:p w14:paraId="48BE620B"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c>
          <w:tcPr>
            <w:tcW w:w="231" w:type="pct"/>
            <w:tcBorders>
              <w:top w:val="nil"/>
              <w:left w:val="nil"/>
              <w:bottom w:val="nil"/>
              <w:right w:val="nil"/>
            </w:tcBorders>
            <w:shd w:val="clear" w:color="auto" w:fill="auto"/>
            <w:noWrap/>
            <w:hideMark/>
          </w:tcPr>
          <w:p w14:paraId="4AC42B11"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8</w:t>
            </w:r>
          </w:p>
        </w:tc>
        <w:tc>
          <w:tcPr>
            <w:tcW w:w="363" w:type="pct"/>
            <w:tcBorders>
              <w:top w:val="nil"/>
              <w:left w:val="nil"/>
              <w:bottom w:val="nil"/>
              <w:right w:val="nil"/>
            </w:tcBorders>
            <w:shd w:val="clear" w:color="auto" w:fill="auto"/>
            <w:noWrap/>
            <w:hideMark/>
          </w:tcPr>
          <w:p w14:paraId="62B51AAB"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11</w:t>
            </w:r>
          </w:p>
        </w:tc>
        <w:tc>
          <w:tcPr>
            <w:tcW w:w="465" w:type="pct"/>
            <w:tcBorders>
              <w:top w:val="nil"/>
              <w:left w:val="nil"/>
              <w:bottom w:val="nil"/>
              <w:right w:val="nil"/>
            </w:tcBorders>
            <w:shd w:val="clear" w:color="auto" w:fill="auto"/>
            <w:noWrap/>
            <w:hideMark/>
          </w:tcPr>
          <w:p w14:paraId="58CCF6C0"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r>
      <w:tr w:rsidR="00BB3DF7" w:rsidRPr="00BB3DF7" w14:paraId="4D9F857D" w14:textId="77777777" w:rsidTr="002040BD">
        <w:trPr>
          <w:trHeight w:val="264"/>
        </w:trPr>
        <w:tc>
          <w:tcPr>
            <w:tcW w:w="292" w:type="pct"/>
            <w:tcBorders>
              <w:top w:val="nil"/>
              <w:left w:val="nil"/>
              <w:bottom w:val="nil"/>
              <w:right w:val="nil"/>
            </w:tcBorders>
            <w:shd w:val="clear" w:color="auto" w:fill="auto"/>
            <w:noWrap/>
            <w:hideMark/>
          </w:tcPr>
          <w:p w14:paraId="3B13FF4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D8</w:t>
            </w:r>
          </w:p>
        </w:tc>
        <w:tc>
          <w:tcPr>
            <w:tcW w:w="2588" w:type="pct"/>
            <w:tcBorders>
              <w:top w:val="nil"/>
              <w:left w:val="nil"/>
              <w:bottom w:val="nil"/>
              <w:right w:val="nil"/>
            </w:tcBorders>
            <w:shd w:val="clear" w:color="auto" w:fill="auto"/>
            <w:noWrap/>
            <w:hideMark/>
          </w:tcPr>
          <w:p w14:paraId="0935249B" w14:textId="77777777" w:rsidR="002040BD" w:rsidRPr="00BB3DF7" w:rsidRDefault="002040BD" w:rsidP="00972148">
            <w:pPr>
              <w:overflowPunct/>
              <w:autoSpaceDE/>
              <w:autoSpaceDN/>
              <w:adjustRightInd/>
              <w:spacing w:line="240" w:lineRule="auto"/>
              <w:ind w:firstLine="0"/>
              <w:jc w:val="left"/>
              <w:textAlignment w:val="auto"/>
              <w:rPr>
                <w:sz w:val="18"/>
                <w:szCs w:val="18"/>
              </w:rPr>
            </w:pPr>
            <w:bookmarkStart w:id="1" w:name="_Hlk126680148"/>
            <w:r w:rsidRPr="00BB3DF7">
              <w:rPr>
                <w:sz w:val="18"/>
                <w:szCs w:val="18"/>
              </w:rPr>
              <w:t>Change design</w:t>
            </w:r>
            <w:bookmarkEnd w:id="1"/>
          </w:p>
        </w:tc>
        <w:tc>
          <w:tcPr>
            <w:tcW w:w="231" w:type="pct"/>
            <w:tcBorders>
              <w:top w:val="nil"/>
              <w:left w:val="nil"/>
              <w:bottom w:val="nil"/>
              <w:right w:val="nil"/>
            </w:tcBorders>
            <w:shd w:val="clear" w:color="auto" w:fill="auto"/>
            <w:noWrap/>
            <w:hideMark/>
          </w:tcPr>
          <w:p w14:paraId="56CA11AB"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4</w:t>
            </w:r>
          </w:p>
        </w:tc>
        <w:tc>
          <w:tcPr>
            <w:tcW w:w="363" w:type="pct"/>
            <w:tcBorders>
              <w:top w:val="nil"/>
              <w:left w:val="nil"/>
              <w:bottom w:val="nil"/>
              <w:right w:val="nil"/>
            </w:tcBorders>
            <w:shd w:val="clear" w:color="auto" w:fill="auto"/>
            <w:noWrap/>
            <w:hideMark/>
          </w:tcPr>
          <w:p w14:paraId="2114B24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w:t>
            </w:r>
          </w:p>
        </w:tc>
        <w:tc>
          <w:tcPr>
            <w:tcW w:w="465" w:type="pct"/>
            <w:tcBorders>
              <w:top w:val="nil"/>
              <w:left w:val="nil"/>
              <w:bottom w:val="nil"/>
              <w:right w:val="nil"/>
            </w:tcBorders>
            <w:shd w:val="clear" w:color="auto" w:fill="auto"/>
            <w:noWrap/>
            <w:hideMark/>
          </w:tcPr>
          <w:p w14:paraId="32080983"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c>
          <w:tcPr>
            <w:tcW w:w="231" w:type="pct"/>
            <w:tcBorders>
              <w:top w:val="nil"/>
              <w:left w:val="nil"/>
              <w:bottom w:val="nil"/>
              <w:right w:val="nil"/>
            </w:tcBorders>
            <w:shd w:val="clear" w:color="auto" w:fill="auto"/>
            <w:noWrap/>
            <w:hideMark/>
          </w:tcPr>
          <w:p w14:paraId="7961B78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13</w:t>
            </w:r>
          </w:p>
        </w:tc>
        <w:tc>
          <w:tcPr>
            <w:tcW w:w="363" w:type="pct"/>
            <w:tcBorders>
              <w:top w:val="nil"/>
              <w:left w:val="nil"/>
              <w:bottom w:val="nil"/>
              <w:right w:val="nil"/>
            </w:tcBorders>
            <w:shd w:val="clear" w:color="auto" w:fill="auto"/>
            <w:noWrap/>
            <w:hideMark/>
          </w:tcPr>
          <w:p w14:paraId="34C9FD06"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6</w:t>
            </w:r>
          </w:p>
        </w:tc>
        <w:tc>
          <w:tcPr>
            <w:tcW w:w="465" w:type="pct"/>
            <w:tcBorders>
              <w:top w:val="nil"/>
              <w:left w:val="nil"/>
              <w:bottom w:val="nil"/>
              <w:right w:val="nil"/>
            </w:tcBorders>
            <w:shd w:val="clear" w:color="auto" w:fill="auto"/>
            <w:noWrap/>
            <w:hideMark/>
          </w:tcPr>
          <w:p w14:paraId="43FCA054"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r>
      <w:tr w:rsidR="00BB3DF7" w:rsidRPr="00BB3DF7" w14:paraId="3E68082D" w14:textId="77777777" w:rsidTr="002040BD">
        <w:trPr>
          <w:trHeight w:val="264"/>
        </w:trPr>
        <w:tc>
          <w:tcPr>
            <w:tcW w:w="292" w:type="pct"/>
            <w:tcBorders>
              <w:top w:val="single" w:sz="4" w:space="0" w:color="auto"/>
              <w:left w:val="nil"/>
              <w:bottom w:val="nil"/>
              <w:right w:val="nil"/>
            </w:tcBorders>
            <w:shd w:val="clear" w:color="auto" w:fill="auto"/>
            <w:noWrap/>
            <w:hideMark/>
          </w:tcPr>
          <w:p w14:paraId="7BD0F77B"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r w:rsidRPr="00BB3DF7">
              <w:rPr>
                <w:b/>
                <w:bCs/>
                <w:sz w:val="18"/>
                <w:szCs w:val="18"/>
              </w:rPr>
              <w:t>V</w:t>
            </w:r>
          </w:p>
        </w:tc>
        <w:tc>
          <w:tcPr>
            <w:tcW w:w="2588" w:type="pct"/>
            <w:tcBorders>
              <w:top w:val="single" w:sz="4" w:space="0" w:color="auto"/>
              <w:left w:val="nil"/>
              <w:bottom w:val="nil"/>
              <w:right w:val="nil"/>
            </w:tcBorders>
            <w:shd w:val="clear" w:color="auto" w:fill="auto"/>
            <w:noWrap/>
            <w:hideMark/>
          </w:tcPr>
          <w:p w14:paraId="1AB3192E" w14:textId="418C1447" w:rsidR="002040BD" w:rsidRPr="00BB3DF7" w:rsidRDefault="002040BD" w:rsidP="00972148">
            <w:pPr>
              <w:overflowPunct/>
              <w:autoSpaceDE/>
              <w:autoSpaceDN/>
              <w:adjustRightInd/>
              <w:spacing w:line="240" w:lineRule="auto"/>
              <w:ind w:firstLine="0"/>
              <w:jc w:val="left"/>
              <w:textAlignment w:val="auto"/>
              <w:rPr>
                <w:b/>
                <w:bCs/>
                <w:sz w:val="18"/>
                <w:szCs w:val="18"/>
              </w:rPr>
            </w:pPr>
            <w:r w:rsidRPr="00BB3DF7">
              <w:rPr>
                <w:b/>
                <w:bCs/>
                <w:sz w:val="18"/>
                <w:szCs w:val="18"/>
              </w:rPr>
              <w:t xml:space="preserve">Effects </w:t>
            </w:r>
            <w:r w:rsidR="002E6B03" w:rsidRPr="00BB3DF7">
              <w:rPr>
                <w:b/>
                <w:bCs/>
                <w:sz w:val="18"/>
                <w:szCs w:val="18"/>
              </w:rPr>
              <w:t>of</w:t>
            </w:r>
            <w:r w:rsidRPr="00BB3DF7">
              <w:rPr>
                <w:b/>
                <w:bCs/>
                <w:sz w:val="18"/>
                <w:szCs w:val="18"/>
              </w:rPr>
              <w:t xml:space="preserve"> design firm</w:t>
            </w:r>
          </w:p>
        </w:tc>
        <w:tc>
          <w:tcPr>
            <w:tcW w:w="231" w:type="pct"/>
            <w:tcBorders>
              <w:top w:val="single" w:sz="4" w:space="0" w:color="auto"/>
              <w:left w:val="nil"/>
              <w:bottom w:val="nil"/>
              <w:right w:val="nil"/>
            </w:tcBorders>
            <w:shd w:val="clear" w:color="auto" w:fill="auto"/>
            <w:noWrap/>
            <w:hideMark/>
          </w:tcPr>
          <w:p w14:paraId="63D9B7F9"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363" w:type="pct"/>
            <w:tcBorders>
              <w:top w:val="single" w:sz="4" w:space="0" w:color="auto"/>
              <w:left w:val="nil"/>
              <w:bottom w:val="nil"/>
              <w:right w:val="nil"/>
            </w:tcBorders>
            <w:shd w:val="clear" w:color="auto" w:fill="auto"/>
            <w:noWrap/>
            <w:hideMark/>
          </w:tcPr>
          <w:p w14:paraId="3273C97D"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465" w:type="pct"/>
            <w:tcBorders>
              <w:top w:val="single" w:sz="4" w:space="0" w:color="auto"/>
              <w:left w:val="nil"/>
              <w:bottom w:val="nil"/>
              <w:right w:val="nil"/>
            </w:tcBorders>
            <w:shd w:val="clear" w:color="auto" w:fill="auto"/>
            <w:noWrap/>
            <w:hideMark/>
          </w:tcPr>
          <w:p w14:paraId="1F0587D2"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231" w:type="pct"/>
            <w:tcBorders>
              <w:top w:val="single" w:sz="4" w:space="0" w:color="auto"/>
              <w:left w:val="nil"/>
              <w:bottom w:val="nil"/>
              <w:right w:val="nil"/>
            </w:tcBorders>
            <w:shd w:val="clear" w:color="auto" w:fill="auto"/>
            <w:noWrap/>
            <w:hideMark/>
          </w:tcPr>
          <w:p w14:paraId="32383ABD"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363" w:type="pct"/>
            <w:tcBorders>
              <w:top w:val="single" w:sz="4" w:space="0" w:color="auto"/>
              <w:left w:val="nil"/>
              <w:bottom w:val="nil"/>
              <w:right w:val="nil"/>
            </w:tcBorders>
            <w:shd w:val="clear" w:color="auto" w:fill="auto"/>
            <w:noWrap/>
            <w:hideMark/>
          </w:tcPr>
          <w:p w14:paraId="32322806"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465" w:type="pct"/>
            <w:tcBorders>
              <w:top w:val="single" w:sz="4" w:space="0" w:color="auto"/>
              <w:left w:val="nil"/>
              <w:bottom w:val="nil"/>
              <w:right w:val="nil"/>
            </w:tcBorders>
            <w:shd w:val="clear" w:color="auto" w:fill="auto"/>
            <w:noWrap/>
            <w:hideMark/>
          </w:tcPr>
          <w:p w14:paraId="49362CF8"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r>
      <w:tr w:rsidR="00BB3DF7" w:rsidRPr="00BB3DF7" w14:paraId="78D310AB" w14:textId="77777777" w:rsidTr="002040BD">
        <w:trPr>
          <w:trHeight w:val="264"/>
        </w:trPr>
        <w:tc>
          <w:tcPr>
            <w:tcW w:w="292" w:type="pct"/>
            <w:tcBorders>
              <w:top w:val="single" w:sz="4" w:space="0" w:color="auto"/>
              <w:left w:val="nil"/>
              <w:bottom w:val="nil"/>
              <w:right w:val="nil"/>
            </w:tcBorders>
            <w:shd w:val="clear" w:color="auto" w:fill="auto"/>
            <w:noWrap/>
            <w:hideMark/>
          </w:tcPr>
          <w:p w14:paraId="380E7745"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E1</w:t>
            </w:r>
          </w:p>
        </w:tc>
        <w:tc>
          <w:tcPr>
            <w:tcW w:w="2588" w:type="pct"/>
            <w:tcBorders>
              <w:top w:val="single" w:sz="4" w:space="0" w:color="auto"/>
              <w:left w:val="nil"/>
              <w:bottom w:val="nil"/>
              <w:right w:val="nil"/>
            </w:tcBorders>
            <w:shd w:val="clear" w:color="auto" w:fill="auto"/>
            <w:noWrap/>
            <w:hideMark/>
          </w:tcPr>
          <w:p w14:paraId="1E027280"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Decreasing the design company's reputation</w:t>
            </w:r>
          </w:p>
        </w:tc>
        <w:tc>
          <w:tcPr>
            <w:tcW w:w="231" w:type="pct"/>
            <w:tcBorders>
              <w:top w:val="single" w:sz="4" w:space="0" w:color="auto"/>
              <w:left w:val="nil"/>
              <w:bottom w:val="nil"/>
              <w:right w:val="nil"/>
            </w:tcBorders>
            <w:shd w:val="clear" w:color="auto" w:fill="auto"/>
            <w:noWrap/>
            <w:hideMark/>
          </w:tcPr>
          <w:p w14:paraId="5EEF699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w:t>
            </w:r>
          </w:p>
        </w:tc>
        <w:tc>
          <w:tcPr>
            <w:tcW w:w="363" w:type="pct"/>
            <w:tcBorders>
              <w:top w:val="single" w:sz="4" w:space="0" w:color="auto"/>
              <w:left w:val="nil"/>
              <w:bottom w:val="nil"/>
              <w:right w:val="nil"/>
            </w:tcBorders>
            <w:shd w:val="clear" w:color="auto" w:fill="auto"/>
            <w:noWrap/>
            <w:hideMark/>
          </w:tcPr>
          <w:p w14:paraId="21B1F469"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w:t>
            </w:r>
          </w:p>
        </w:tc>
        <w:tc>
          <w:tcPr>
            <w:tcW w:w="465" w:type="pct"/>
            <w:tcBorders>
              <w:top w:val="single" w:sz="4" w:space="0" w:color="auto"/>
              <w:left w:val="nil"/>
              <w:bottom w:val="nil"/>
              <w:right w:val="nil"/>
            </w:tcBorders>
            <w:shd w:val="clear" w:color="auto" w:fill="auto"/>
            <w:noWrap/>
            <w:hideMark/>
          </w:tcPr>
          <w:p w14:paraId="42FA28FA"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c>
          <w:tcPr>
            <w:tcW w:w="231" w:type="pct"/>
            <w:tcBorders>
              <w:top w:val="single" w:sz="4" w:space="0" w:color="auto"/>
              <w:left w:val="nil"/>
              <w:bottom w:val="nil"/>
              <w:right w:val="nil"/>
            </w:tcBorders>
            <w:shd w:val="clear" w:color="auto" w:fill="auto"/>
            <w:noWrap/>
            <w:hideMark/>
          </w:tcPr>
          <w:p w14:paraId="1202C794"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14</w:t>
            </w:r>
          </w:p>
        </w:tc>
        <w:tc>
          <w:tcPr>
            <w:tcW w:w="363" w:type="pct"/>
            <w:tcBorders>
              <w:top w:val="single" w:sz="4" w:space="0" w:color="auto"/>
              <w:left w:val="nil"/>
              <w:bottom w:val="nil"/>
              <w:right w:val="nil"/>
            </w:tcBorders>
            <w:shd w:val="clear" w:color="auto" w:fill="auto"/>
            <w:noWrap/>
            <w:hideMark/>
          </w:tcPr>
          <w:p w14:paraId="0FAF3A8E"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16</w:t>
            </w:r>
          </w:p>
        </w:tc>
        <w:tc>
          <w:tcPr>
            <w:tcW w:w="465" w:type="pct"/>
            <w:tcBorders>
              <w:top w:val="single" w:sz="4" w:space="0" w:color="auto"/>
              <w:left w:val="nil"/>
              <w:bottom w:val="nil"/>
              <w:right w:val="nil"/>
            </w:tcBorders>
            <w:shd w:val="clear" w:color="auto" w:fill="auto"/>
            <w:noWrap/>
            <w:hideMark/>
          </w:tcPr>
          <w:p w14:paraId="50661F7E"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r>
      <w:tr w:rsidR="00BB3DF7" w:rsidRPr="00BB3DF7" w14:paraId="5CCC0AD5" w14:textId="77777777" w:rsidTr="002040BD">
        <w:trPr>
          <w:trHeight w:val="264"/>
        </w:trPr>
        <w:tc>
          <w:tcPr>
            <w:tcW w:w="292" w:type="pct"/>
            <w:tcBorders>
              <w:top w:val="nil"/>
              <w:left w:val="nil"/>
              <w:bottom w:val="nil"/>
              <w:right w:val="nil"/>
            </w:tcBorders>
            <w:shd w:val="clear" w:color="auto" w:fill="auto"/>
            <w:noWrap/>
            <w:hideMark/>
          </w:tcPr>
          <w:p w14:paraId="54335F8A"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E3</w:t>
            </w:r>
          </w:p>
        </w:tc>
        <w:tc>
          <w:tcPr>
            <w:tcW w:w="2588" w:type="pct"/>
            <w:tcBorders>
              <w:top w:val="nil"/>
              <w:left w:val="nil"/>
              <w:bottom w:val="nil"/>
              <w:right w:val="nil"/>
            </w:tcBorders>
            <w:shd w:val="clear" w:color="auto" w:fill="auto"/>
            <w:noWrap/>
            <w:hideMark/>
          </w:tcPr>
          <w:p w14:paraId="51E50EDE"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Rework of design documents</w:t>
            </w:r>
          </w:p>
        </w:tc>
        <w:tc>
          <w:tcPr>
            <w:tcW w:w="231" w:type="pct"/>
            <w:tcBorders>
              <w:top w:val="nil"/>
              <w:left w:val="nil"/>
              <w:bottom w:val="nil"/>
              <w:right w:val="nil"/>
            </w:tcBorders>
            <w:shd w:val="clear" w:color="auto" w:fill="auto"/>
            <w:noWrap/>
            <w:hideMark/>
          </w:tcPr>
          <w:p w14:paraId="5B783D6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w:t>
            </w:r>
          </w:p>
        </w:tc>
        <w:tc>
          <w:tcPr>
            <w:tcW w:w="363" w:type="pct"/>
            <w:tcBorders>
              <w:top w:val="nil"/>
              <w:left w:val="nil"/>
              <w:bottom w:val="nil"/>
              <w:right w:val="nil"/>
            </w:tcBorders>
            <w:shd w:val="clear" w:color="auto" w:fill="auto"/>
            <w:noWrap/>
            <w:hideMark/>
          </w:tcPr>
          <w:p w14:paraId="2ED881B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w:t>
            </w:r>
          </w:p>
        </w:tc>
        <w:tc>
          <w:tcPr>
            <w:tcW w:w="465" w:type="pct"/>
            <w:tcBorders>
              <w:top w:val="nil"/>
              <w:left w:val="nil"/>
              <w:bottom w:val="nil"/>
              <w:right w:val="nil"/>
            </w:tcBorders>
            <w:shd w:val="clear" w:color="auto" w:fill="auto"/>
            <w:noWrap/>
            <w:hideMark/>
          </w:tcPr>
          <w:p w14:paraId="42F4450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c>
          <w:tcPr>
            <w:tcW w:w="231" w:type="pct"/>
            <w:tcBorders>
              <w:top w:val="nil"/>
              <w:left w:val="nil"/>
              <w:bottom w:val="nil"/>
              <w:right w:val="nil"/>
            </w:tcBorders>
            <w:shd w:val="clear" w:color="auto" w:fill="auto"/>
            <w:noWrap/>
            <w:hideMark/>
          </w:tcPr>
          <w:p w14:paraId="3008322C"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28</w:t>
            </w:r>
          </w:p>
        </w:tc>
        <w:tc>
          <w:tcPr>
            <w:tcW w:w="363" w:type="pct"/>
            <w:tcBorders>
              <w:top w:val="nil"/>
              <w:left w:val="nil"/>
              <w:bottom w:val="nil"/>
              <w:right w:val="nil"/>
            </w:tcBorders>
            <w:shd w:val="clear" w:color="auto" w:fill="auto"/>
            <w:noWrap/>
            <w:hideMark/>
          </w:tcPr>
          <w:p w14:paraId="457990A9"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5</w:t>
            </w:r>
          </w:p>
        </w:tc>
        <w:tc>
          <w:tcPr>
            <w:tcW w:w="465" w:type="pct"/>
            <w:tcBorders>
              <w:top w:val="nil"/>
              <w:left w:val="nil"/>
              <w:bottom w:val="nil"/>
              <w:right w:val="nil"/>
            </w:tcBorders>
            <w:shd w:val="clear" w:color="auto" w:fill="auto"/>
            <w:noWrap/>
            <w:hideMark/>
          </w:tcPr>
          <w:p w14:paraId="63AF7298"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r>
      <w:tr w:rsidR="00BB3DF7" w:rsidRPr="00BB3DF7" w14:paraId="54A23D93" w14:textId="77777777" w:rsidTr="002040BD">
        <w:trPr>
          <w:trHeight w:val="264"/>
        </w:trPr>
        <w:tc>
          <w:tcPr>
            <w:tcW w:w="292" w:type="pct"/>
            <w:tcBorders>
              <w:top w:val="nil"/>
              <w:left w:val="nil"/>
              <w:bottom w:val="nil"/>
              <w:right w:val="nil"/>
            </w:tcBorders>
            <w:shd w:val="clear" w:color="auto" w:fill="auto"/>
            <w:noWrap/>
            <w:hideMark/>
          </w:tcPr>
          <w:p w14:paraId="1AC87083"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lastRenderedPageBreak/>
              <w:t>E5</w:t>
            </w:r>
          </w:p>
        </w:tc>
        <w:tc>
          <w:tcPr>
            <w:tcW w:w="2588" w:type="pct"/>
            <w:tcBorders>
              <w:top w:val="nil"/>
              <w:left w:val="nil"/>
              <w:bottom w:val="nil"/>
              <w:right w:val="nil"/>
            </w:tcBorders>
            <w:shd w:val="clear" w:color="auto" w:fill="auto"/>
            <w:noWrap/>
            <w:hideMark/>
          </w:tcPr>
          <w:p w14:paraId="169110FB"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Conflict of design disciplines</w:t>
            </w:r>
          </w:p>
        </w:tc>
        <w:tc>
          <w:tcPr>
            <w:tcW w:w="231" w:type="pct"/>
            <w:tcBorders>
              <w:top w:val="nil"/>
              <w:left w:val="nil"/>
              <w:bottom w:val="nil"/>
              <w:right w:val="nil"/>
            </w:tcBorders>
            <w:shd w:val="clear" w:color="auto" w:fill="auto"/>
            <w:noWrap/>
            <w:hideMark/>
          </w:tcPr>
          <w:p w14:paraId="56453A49"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w:t>
            </w:r>
          </w:p>
        </w:tc>
        <w:tc>
          <w:tcPr>
            <w:tcW w:w="363" w:type="pct"/>
            <w:tcBorders>
              <w:top w:val="nil"/>
              <w:left w:val="nil"/>
              <w:bottom w:val="nil"/>
              <w:right w:val="nil"/>
            </w:tcBorders>
            <w:shd w:val="clear" w:color="auto" w:fill="auto"/>
            <w:noWrap/>
            <w:hideMark/>
          </w:tcPr>
          <w:p w14:paraId="38D9D8D6"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w:t>
            </w:r>
          </w:p>
        </w:tc>
        <w:tc>
          <w:tcPr>
            <w:tcW w:w="465" w:type="pct"/>
            <w:tcBorders>
              <w:top w:val="nil"/>
              <w:left w:val="nil"/>
              <w:bottom w:val="nil"/>
              <w:right w:val="nil"/>
            </w:tcBorders>
            <w:shd w:val="clear" w:color="auto" w:fill="auto"/>
            <w:noWrap/>
            <w:hideMark/>
          </w:tcPr>
          <w:p w14:paraId="18606D2D" w14:textId="6669FB70" w:rsidR="002040BD" w:rsidRPr="00BB3DF7" w:rsidRDefault="002E6B03" w:rsidP="00972148">
            <w:pPr>
              <w:overflowPunct/>
              <w:autoSpaceDE/>
              <w:autoSpaceDN/>
              <w:adjustRightInd/>
              <w:spacing w:line="240" w:lineRule="auto"/>
              <w:ind w:firstLine="0"/>
              <w:jc w:val="center"/>
              <w:textAlignment w:val="auto"/>
              <w:rPr>
                <w:sz w:val="18"/>
                <w:szCs w:val="18"/>
              </w:rPr>
            </w:pPr>
            <w:r w:rsidRPr="00BB3DF7">
              <w:rPr>
                <w:sz w:val="18"/>
                <w:szCs w:val="18"/>
              </w:rPr>
              <w:t>unchanged</w:t>
            </w:r>
          </w:p>
        </w:tc>
        <w:tc>
          <w:tcPr>
            <w:tcW w:w="231" w:type="pct"/>
            <w:tcBorders>
              <w:top w:val="nil"/>
              <w:left w:val="nil"/>
              <w:bottom w:val="nil"/>
              <w:right w:val="nil"/>
            </w:tcBorders>
            <w:shd w:val="clear" w:color="auto" w:fill="auto"/>
            <w:noWrap/>
            <w:hideMark/>
          </w:tcPr>
          <w:p w14:paraId="46490C3F"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29</w:t>
            </w:r>
          </w:p>
        </w:tc>
        <w:tc>
          <w:tcPr>
            <w:tcW w:w="363" w:type="pct"/>
            <w:tcBorders>
              <w:top w:val="nil"/>
              <w:left w:val="nil"/>
              <w:bottom w:val="nil"/>
              <w:right w:val="nil"/>
            </w:tcBorders>
            <w:shd w:val="clear" w:color="auto" w:fill="auto"/>
            <w:noWrap/>
            <w:hideMark/>
          </w:tcPr>
          <w:p w14:paraId="7B67AFDD"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17</w:t>
            </w:r>
          </w:p>
        </w:tc>
        <w:tc>
          <w:tcPr>
            <w:tcW w:w="465" w:type="pct"/>
            <w:tcBorders>
              <w:top w:val="nil"/>
              <w:left w:val="nil"/>
              <w:bottom w:val="nil"/>
              <w:right w:val="nil"/>
            </w:tcBorders>
            <w:shd w:val="clear" w:color="auto" w:fill="auto"/>
            <w:noWrap/>
            <w:hideMark/>
          </w:tcPr>
          <w:p w14:paraId="53D2AF7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r>
      <w:tr w:rsidR="00BB3DF7" w:rsidRPr="00BB3DF7" w14:paraId="55B66B4C" w14:textId="77777777" w:rsidTr="002040BD">
        <w:trPr>
          <w:trHeight w:val="264"/>
        </w:trPr>
        <w:tc>
          <w:tcPr>
            <w:tcW w:w="292" w:type="pct"/>
            <w:tcBorders>
              <w:top w:val="nil"/>
              <w:left w:val="nil"/>
              <w:bottom w:val="nil"/>
              <w:right w:val="nil"/>
            </w:tcBorders>
            <w:shd w:val="clear" w:color="auto" w:fill="auto"/>
            <w:noWrap/>
            <w:hideMark/>
          </w:tcPr>
          <w:p w14:paraId="6F2105F8"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E6</w:t>
            </w:r>
          </w:p>
        </w:tc>
        <w:tc>
          <w:tcPr>
            <w:tcW w:w="2588" w:type="pct"/>
            <w:tcBorders>
              <w:top w:val="nil"/>
              <w:left w:val="nil"/>
              <w:bottom w:val="nil"/>
              <w:right w:val="nil"/>
            </w:tcBorders>
            <w:shd w:val="clear" w:color="auto" w:fill="auto"/>
            <w:noWrap/>
            <w:hideMark/>
          </w:tcPr>
          <w:p w14:paraId="60EEE591"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Design profit reduction</w:t>
            </w:r>
          </w:p>
        </w:tc>
        <w:tc>
          <w:tcPr>
            <w:tcW w:w="231" w:type="pct"/>
            <w:tcBorders>
              <w:top w:val="nil"/>
              <w:left w:val="nil"/>
              <w:bottom w:val="nil"/>
              <w:right w:val="nil"/>
            </w:tcBorders>
            <w:shd w:val="clear" w:color="auto" w:fill="auto"/>
            <w:noWrap/>
            <w:hideMark/>
          </w:tcPr>
          <w:p w14:paraId="47E9C9DC"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4</w:t>
            </w:r>
          </w:p>
        </w:tc>
        <w:tc>
          <w:tcPr>
            <w:tcW w:w="363" w:type="pct"/>
            <w:tcBorders>
              <w:top w:val="nil"/>
              <w:left w:val="nil"/>
              <w:bottom w:val="nil"/>
              <w:right w:val="nil"/>
            </w:tcBorders>
            <w:shd w:val="clear" w:color="auto" w:fill="auto"/>
            <w:noWrap/>
            <w:hideMark/>
          </w:tcPr>
          <w:p w14:paraId="6EF1E31F"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4</w:t>
            </w:r>
          </w:p>
        </w:tc>
        <w:tc>
          <w:tcPr>
            <w:tcW w:w="465" w:type="pct"/>
            <w:tcBorders>
              <w:top w:val="nil"/>
              <w:left w:val="nil"/>
              <w:bottom w:val="nil"/>
              <w:right w:val="nil"/>
            </w:tcBorders>
            <w:shd w:val="clear" w:color="auto" w:fill="auto"/>
            <w:noWrap/>
            <w:hideMark/>
          </w:tcPr>
          <w:p w14:paraId="50A3132C" w14:textId="1CAEF143" w:rsidR="002040BD" w:rsidRPr="00BB3DF7" w:rsidRDefault="002E6B03" w:rsidP="00972148">
            <w:pPr>
              <w:overflowPunct/>
              <w:autoSpaceDE/>
              <w:autoSpaceDN/>
              <w:adjustRightInd/>
              <w:spacing w:line="240" w:lineRule="auto"/>
              <w:ind w:firstLine="0"/>
              <w:jc w:val="center"/>
              <w:textAlignment w:val="auto"/>
              <w:rPr>
                <w:sz w:val="18"/>
                <w:szCs w:val="18"/>
              </w:rPr>
            </w:pPr>
            <w:r w:rsidRPr="00BB3DF7">
              <w:rPr>
                <w:sz w:val="18"/>
                <w:szCs w:val="18"/>
              </w:rPr>
              <w:t>unchanged</w:t>
            </w:r>
          </w:p>
        </w:tc>
        <w:tc>
          <w:tcPr>
            <w:tcW w:w="231" w:type="pct"/>
            <w:tcBorders>
              <w:top w:val="nil"/>
              <w:left w:val="nil"/>
              <w:bottom w:val="nil"/>
              <w:right w:val="nil"/>
            </w:tcBorders>
            <w:shd w:val="clear" w:color="auto" w:fill="auto"/>
            <w:noWrap/>
            <w:hideMark/>
          </w:tcPr>
          <w:p w14:paraId="1B236304"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30</w:t>
            </w:r>
          </w:p>
        </w:tc>
        <w:tc>
          <w:tcPr>
            <w:tcW w:w="363" w:type="pct"/>
            <w:tcBorders>
              <w:top w:val="nil"/>
              <w:left w:val="nil"/>
              <w:bottom w:val="nil"/>
              <w:right w:val="nil"/>
            </w:tcBorders>
            <w:shd w:val="clear" w:color="auto" w:fill="auto"/>
            <w:noWrap/>
            <w:hideMark/>
          </w:tcPr>
          <w:p w14:paraId="379A56BD"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21</w:t>
            </w:r>
          </w:p>
        </w:tc>
        <w:tc>
          <w:tcPr>
            <w:tcW w:w="465" w:type="pct"/>
            <w:tcBorders>
              <w:top w:val="nil"/>
              <w:left w:val="nil"/>
              <w:bottom w:val="nil"/>
              <w:right w:val="nil"/>
            </w:tcBorders>
            <w:shd w:val="clear" w:color="auto" w:fill="auto"/>
            <w:noWrap/>
            <w:hideMark/>
          </w:tcPr>
          <w:p w14:paraId="36FE52AC"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r>
      <w:tr w:rsidR="00BB3DF7" w:rsidRPr="00BB3DF7" w14:paraId="744BE961" w14:textId="77777777" w:rsidTr="002040BD">
        <w:trPr>
          <w:trHeight w:val="264"/>
        </w:trPr>
        <w:tc>
          <w:tcPr>
            <w:tcW w:w="292" w:type="pct"/>
            <w:tcBorders>
              <w:top w:val="single" w:sz="4" w:space="0" w:color="auto"/>
              <w:left w:val="nil"/>
              <w:bottom w:val="nil"/>
              <w:right w:val="nil"/>
            </w:tcBorders>
            <w:shd w:val="clear" w:color="auto" w:fill="auto"/>
            <w:noWrap/>
            <w:hideMark/>
          </w:tcPr>
          <w:p w14:paraId="523F2224"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r w:rsidRPr="00BB3DF7">
              <w:rPr>
                <w:b/>
                <w:bCs/>
                <w:sz w:val="18"/>
                <w:szCs w:val="18"/>
              </w:rPr>
              <w:t>VI</w:t>
            </w:r>
          </w:p>
        </w:tc>
        <w:tc>
          <w:tcPr>
            <w:tcW w:w="2588" w:type="pct"/>
            <w:tcBorders>
              <w:top w:val="single" w:sz="4" w:space="0" w:color="auto"/>
              <w:left w:val="nil"/>
              <w:bottom w:val="nil"/>
              <w:right w:val="nil"/>
            </w:tcBorders>
            <w:shd w:val="clear" w:color="auto" w:fill="auto"/>
            <w:noWrap/>
            <w:hideMark/>
          </w:tcPr>
          <w:p w14:paraId="5B0DAF9E" w14:textId="5FC81B88" w:rsidR="002040BD" w:rsidRPr="00BB3DF7" w:rsidRDefault="002040BD" w:rsidP="00972148">
            <w:pPr>
              <w:overflowPunct/>
              <w:autoSpaceDE/>
              <w:autoSpaceDN/>
              <w:adjustRightInd/>
              <w:spacing w:line="240" w:lineRule="auto"/>
              <w:ind w:firstLine="0"/>
              <w:jc w:val="left"/>
              <w:textAlignment w:val="auto"/>
              <w:rPr>
                <w:b/>
                <w:bCs/>
                <w:sz w:val="18"/>
                <w:szCs w:val="18"/>
              </w:rPr>
            </w:pPr>
            <w:r w:rsidRPr="00BB3DF7">
              <w:rPr>
                <w:b/>
                <w:bCs/>
                <w:sz w:val="18"/>
                <w:szCs w:val="18"/>
              </w:rPr>
              <w:t xml:space="preserve">Effects </w:t>
            </w:r>
            <w:r w:rsidR="002E6B03" w:rsidRPr="00BB3DF7">
              <w:rPr>
                <w:b/>
                <w:bCs/>
                <w:sz w:val="18"/>
                <w:szCs w:val="18"/>
              </w:rPr>
              <w:t>of</w:t>
            </w:r>
            <w:r w:rsidRPr="00BB3DF7">
              <w:rPr>
                <w:b/>
                <w:bCs/>
                <w:sz w:val="18"/>
                <w:szCs w:val="18"/>
              </w:rPr>
              <w:t xml:space="preserve"> contractor</w:t>
            </w:r>
          </w:p>
        </w:tc>
        <w:tc>
          <w:tcPr>
            <w:tcW w:w="231" w:type="pct"/>
            <w:tcBorders>
              <w:top w:val="single" w:sz="4" w:space="0" w:color="auto"/>
              <w:left w:val="nil"/>
              <w:bottom w:val="nil"/>
              <w:right w:val="nil"/>
            </w:tcBorders>
            <w:shd w:val="clear" w:color="auto" w:fill="auto"/>
            <w:noWrap/>
            <w:hideMark/>
          </w:tcPr>
          <w:p w14:paraId="371739DC"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363" w:type="pct"/>
            <w:tcBorders>
              <w:top w:val="single" w:sz="4" w:space="0" w:color="auto"/>
              <w:left w:val="nil"/>
              <w:bottom w:val="nil"/>
              <w:right w:val="nil"/>
            </w:tcBorders>
            <w:shd w:val="clear" w:color="auto" w:fill="auto"/>
            <w:noWrap/>
            <w:hideMark/>
          </w:tcPr>
          <w:p w14:paraId="11137142"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465" w:type="pct"/>
            <w:tcBorders>
              <w:top w:val="single" w:sz="4" w:space="0" w:color="auto"/>
              <w:left w:val="nil"/>
              <w:bottom w:val="nil"/>
              <w:right w:val="nil"/>
            </w:tcBorders>
            <w:shd w:val="clear" w:color="auto" w:fill="auto"/>
            <w:noWrap/>
            <w:hideMark/>
          </w:tcPr>
          <w:p w14:paraId="31ECBDA1"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231" w:type="pct"/>
            <w:tcBorders>
              <w:top w:val="single" w:sz="4" w:space="0" w:color="auto"/>
              <w:left w:val="nil"/>
              <w:bottom w:val="nil"/>
              <w:right w:val="nil"/>
            </w:tcBorders>
            <w:shd w:val="clear" w:color="auto" w:fill="auto"/>
            <w:noWrap/>
            <w:hideMark/>
          </w:tcPr>
          <w:p w14:paraId="62339C5B"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363" w:type="pct"/>
            <w:tcBorders>
              <w:top w:val="single" w:sz="4" w:space="0" w:color="auto"/>
              <w:left w:val="nil"/>
              <w:bottom w:val="nil"/>
              <w:right w:val="nil"/>
            </w:tcBorders>
            <w:shd w:val="clear" w:color="auto" w:fill="auto"/>
            <w:noWrap/>
            <w:hideMark/>
          </w:tcPr>
          <w:p w14:paraId="71024B36"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c>
          <w:tcPr>
            <w:tcW w:w="465" w:type="pct"/>
            <w:tcBorders>
              <w:top w:val="single" w:sz="4" w:space="0" w:color="auto"/>
              <w:left w:val="nil"/>
              <w:bottom w:val="nil"/>
              <w:right w:val="nil"/>
            </w:tcBorders>
            <w:shd w:val="clear" w:color="auto" w:fill="auto"/>
            <w:noWrap/>
            <w:hideMark/>
          </w:tcPr>
          <w:p w14:paraId="000C5600" w14:textId="77777777" w:rsidR="002040BD" w:rsidRPr="00BB3DF7" w:rsidRDefault="002040BD" w:rsidP="00972148">
            <w:pPr>
              <w:overflowPunct/>
              <w:autoSpaceDE/>
              <w:autoSpaceDN/>
              <w:adjustRightInd/>
              <w:spacing w:line="240" w:lineRule="auto"/>
              <w:ind w:firstLine="0"/>
              <w:jc w:val="center"/>
              <w:textAlignment w:val="auto"/>
              <w:rPr>
                <w:b/>
                <w:bCs/>
                <w:sz w:val="18"/>
                <w:szCs w:val="18"/>
              </w:rPr>
            </w:pPr>
          </w:p>
        </w:tc>
      </w:tr>
      <w:tr w:rsidR="00BB3DF7" w:rsidRPr="00BB3DF7" w14:paraId="0D74543D" w14:textId="77777777" w:rsidTr="002040BD">
        <w:trPr>
          <w:trHeight w:val="264"/>
        </w:trPr>
        <w:tc>
          <w:tcPr>
            <w:tcW w:w="292" w:type="pct"/>
            <w:tcBorders>
              <w:top w:val="single" w:sz="4" w:space="0" w:color="auto"/>
              <w:left w:val="nil"/>
              <w:bottom w:val="nil"/>
              <w:right w:val="nil"/>
            </w:tcBorders>
            <w:shd w:val="clear" w:color="auto" w:fill="auto"/>
            <w:noWrap/>
            <w:hideMark/>
          </w:tcPr>
          <w:p w14:paraId="1F4534F7"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F2</w:t>
            </w:r>
          </w:p>
        </w:tc>
        <w:tc>
          <w:tcPr>
            <w:tcW w:w="2588" w:type="pct"/>
            <w:tcBorders>
              <w:top w:val="single" w:sz="4" w:space="0" w:color="auto"/>
              <w:left w:val="nil"/>
              <w:bottom w:val="nil"/>
              <w:right w:val="nil"/>
            </w:tcBorders>
            <w:shd w:val="clear" w:color="auto" w:fill="auto"/>
            <w:noWrap/>
            <w:hideMark/>
          </w:tcPr>
          <w:p w14:paraId="3D0D9942" w14:textId="77777777"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Rework during construction</w:t>
            </w:r>
          </w:p>
        </w:tc>
        <w:tc>
          <w:tcPr>
            <w:tcW w:w="231" w:type="pct"/>
            <w:tcBorders>
              <w:top w:val="single" w:sz="4" w:space="0" w:color="auto"/>
              <w:left w:val="nil"/>
              <w:bottom w:val="nil"/>
              <w:right w:val="nil"/>
            </w:tcBorders>
            <w:shd w:val="clear" w:color="auto" w:fill="auto"/>
            <w:noWrap/>
            <w:hideMark/>
          </w:tcPr>
          <w:p w14:paraId="4DBD554A"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w:t>
            </w:r>
          </w:p>
        </w:tc>
        <w:tc>
          <w:tcPr>
            <w:tcW w:w="363" w:type="pct"/>
            <w:tcBorders>
              <w:top w:val="single" w:sz="4" w:space="0" w:color="auto"/>
              <w:left w:val="nil"/>
              <w:bottom w:val="nil"/>
              <w:right w:val="nil"/>
            </w:tcBorders>
            <w:shd w:val="clear" w:color="auto" w:fill="auto"/>
            <w:noWrap/>
            <w:hideMark/>
          </w:tcPr>
          <w:p w14:paraId="737DC954"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w:t>
            </w:r>
          </w:p>
        </w:tc>
        <w:tc>
          <w:tcPr>
            <w:tcW w:w="465" w:type="pct"/>
            <w:tcBorders>
              <w:top w:val="single" w:sz="4" w:space="0" w:color="auto"/>
              <w:left w:val="nil"/>
              <w:bottom w:val="nil"/>
              <w:right w:val="nil"/>
            </w:tcBorders>
            <w:shd w:val="clear" w:color="auto" w:fill="auto"/>
            <w:noWrap/>
            <w:hideMark/>
          </w:tcPr>
          <w:p w14:paraId="3BA1865D"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c>
          <w:tcPr>
            <w:tcW w:w="231" w:type="pct"/>
            <w:tcBorders>
              <w:top w:val="single" w:sz="4" w:space="0" w:color="auto"/>
              <w:left w:val="nil"/>
              <w:bottom w:val="nil"/>
              <w:right w:val="nil"/>
            </w:tcBorders>
            <w:shd w:val="clear" w:color="auto" w:fill="auto"/>
            <w:noWrap/>
            <w:hideMark/>
          </w:tcPr>
          <w:p w14:paraId="3EAC7886"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20</w:t>
            </w:r>
          </w:p>
        </w:tc>
        <w:tc>
          <w:tcPr>
            <w:tcW w:w="363" w:type="pct"/>
            <w:tcBorders>
              <w:top w:val="single" w:sz="4" w:space="0" w:color="auto"/>
              <w:left w:val="nil"/>
              <w:bottom w:val="nil"/>
              <w:right w:val="nil"/>
            </w:tcBorders>
            <w:shd w:val="clear" w:color="auto" w:fill="auto"/>
            <w:noWrap/>
            <w:hideMark/>
          </w:tcPr>
          <w:p w14:paraId="7998853E"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w:t>
            </w:r>
          </w:p>
        </w:tc>
        <w:tc>
          <w:tcPr>
            <w:tcW w:w="465" w:type="pct"/>
            <w:tcBorders>
              <w:top w:val="single" w:sz="4" w:space="0" w:color="auto"/>
              <w:left w:val="nil"/>
              <w:bottom w:val="nil"/>
              <w:right w:val="nil"/>
            </w:tcBorders>
            <w:shd w:val="clear" w:color="auto" w:fill="auto"/>
            <w:noWrap/>
            <w:hideMark/>
          </w:tcPr>
          <w:p w14:paraId="6B3C902F"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up</w:t>
            </w:r>
          </w:p>
        </w:tc>
      </w:tr>
      <w:tr w:rsidR="002040BD" w:rsidRPr="00BB3DF7" w14:paraId="7415DF73" w14:textId="77777777" w:rsidTr="002040BD">
        <w:trPr>
          <w:trHeight w:val="264"/>
        </w:trPr>
        <w:tc>
          <w:tcPr>
            <w:tcW w:w="292" w:type="pct"/>
            <w:tcBorders>
              <w:top w:val="nil"/>
              <w:left w:val="nil"/>
              <w:bottom w:val="single" w:sz="4" w:space="0" w:color="auto"/>
              <w:right w:val="nil"/>
            </w:tcBorders>
            <w:shd w:val="clear" w:color="auto" w:fill="auto"/>
            <w:noWrap/>
            <w:hideMark/>
          </w:tcPr>
          <w:p w14:paraId="42D050B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F10</w:t>
            </w:r>
          </w:p>
        </w:tc>
        <w:tc>
          <w:tcPr>
            <w:tcW w:w="2588" w:type="pct"/>
            <w:tcBorders>
              <w:top w:val="nil"/>
              <w:left w:val="nil"/>
              <w:bottom w:val="single" w:sz="4" w:space="0" w:color="auto"/>
              <w:right w:val="nil"/>
            </w:tcBorders>
            <w:shd w:val="clear" w:color="auto" w:fill="auto"/>
            <w:noWrap/>
            <w:hideMark/>
          </w:tcPr>
          <w:p w14:paraId="4CB4A0C5" w14:textId="7A8F3DB3" w:rsidR="002040BD" w:rsidRPr="00BB3DF7" w:rsidRDefault="002040BD" w:rsidP="00972148">
            <w:pPr>
              <w:overflowPunct/>
              <w:autoSpaceDE/>
              <w:autoSpaceDN/>
              <w:adjustRightInd/>
              <w:spacing w:line="240" w:lineRule="auto"/>
              <w:ind w:firstLine="0"/>
              <w:jc w:val="left"/>
              <w:textAlignment w:val="auto"/>
              <w:rPr>
                <w:sz w:val="18"/>
                <w:szCs w:val="18"/>
              </w:rPr>
            </w:pPr>
            <w:r w:rsidRPr="00BB3DF7">
              <w:rPr>
                <w:sz w:val="18"/>
                <w:szCs w:val="18"/>
              </w:rPr>
              <w:t xml:space="preserve">Frequently </w:t>
            </w:r>
            <w:r w:rsidR="002E6B03" w:rsidRPr="00BB3DF7">
              <w:rPr>
                <w:sz w:val="18"/>
                <w:szCs w:val="18"/>
              </w:rPr>
              <w:t xml:space="preserve">a </w:t>
            </w:r>
            <w:r w:rsidRPr="00BB3DF7">
              <w:rPr>
                <w:sz w:val="18"/>
                <w:szCs w:val="18"/>
              </w:rPr>
              <w:t>change of offer</w:t>
            </w:r>
          </w:p>
        </w:tc>
        <w:tc>
          <w:tcPr>
            <w:tcW w:w="231" w:type="pct"/>
            <w:tcBorders>
              <w:top w:val="nil"/>
              <w:left w:val="nil"/>
              <w:bottom w:val="single" w:sz="4" w:space="0" w:color="auto"/>
              <w:right w:val="nil"/>
            </w:tcBorders>
            <w:shd w:val="clear" w:color="auto" w:fill="auto"/>
            <w:noWrap/>
            <w:hideMark/>
          </w:tcPr>
          <w:p w14:paraId="488872D1"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w:t>
            </w:r>
          </w:p>
        </w:tc>
        <w:tc>
          <w:tcPr>
            <w:tcW w:w="363" w:type="pct"/>
            <w:tcBorders>
              <w:top w:val="nil"/>
              <w:left w:val="nil"/>
              <w:bottom w:val="single" w:sz="4" w:space="0" w:color="auto"/>
              <w:right w:val="nil"/>
            </w:tcBorders>
            <w:shd w:val="clear" w:color="auto" w:fill="auto"/>
            <w:noWrap/>
            <w:hideMark/>
          </w:tcPr>
          <w:p w14:paraId="35A9A02E"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2</w:t>
            </w:r>
          </w:p>
        </w:tc>
        <w:tc>
          <w:tcPr>
            <w:tcW w:w="465" w:type="pct"/>
            <w:tcBorders>
              <w:top w:val="nil"/>
              <w:left w:val="nil"/>
              <w:bottom w:val="single" w:sz="4" w:space="0" w:color="auto"/>
              <w:right w:val="nil"/>
            </w:tcBorders>
            <w:shd w:val="clear" w:color="auto" w:fill="auto"/>
            <w:noWrap/>
            <w:hideMark/>
          </w:tcPr>
          <w:p w14:paraId="4772DFE6"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rank down</w:t>
            </w:r>
          </w:p>
        </w:tc>
        <w:tc>
          <w:tcPr>
            <w:tcW w:w="231" w:type="pct"/>
            <w:tcBorders>
              <w:top w:val="nil"/>
              <w:left w:val="nil"/>
              <w:bottom w:val="single" w:sz="4" w:space="0" w:color="auto"/>
              <w:right w:val="nil"/>
            </w:tcBorders>
            <w:shd w:val="clear" w:color="auto" w:fill="auto"/>
            <w:noWrap/>
            <w:hideMark/>
          </w:tcPr>
          <w:p w14:paraId="1D045692"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10</w:t>
            </w:r>
          </w:p>
        </w:tc>
        <w:tc>
          <w:tcPr>
            <w:tcW w:w="363" w:type="pct"/>
            <w:tcBorders>
              <w:top w:val="nil"/>
              <w:left w:val="nil"/>
              <w:bottom w:val="single" w:sz="4" w:space="0" w:color="auto"/>
              <w:right w:val="nil"/>
            </w:tcBorders>
            <w:shd w:val="clear" w:color="auto" w:fill="auto"/>
            <w:noWrap/>
            <w:hideMark/>
          </w:tcPr>
          <w:p w14:paraId="4A79D49D" w14:textId="77777777" w:rsidR="002040BD" w:rsidRPr="00BB3DF7" w:rsidRDefault="002040BD" w:rsidP="00972148">
            <w:pPr>
              <w:overflowPunct/>
              <w:autoSpaceDE/>
              <w:autoSpaceDN/>
              <w:adjustRightInd/>
              <w:spacing w:line="240" w:lineRule="auto"/>
              <w:ind w:firstLine="0"/>
              <w:jc w:val="center"/>
              <w:textAlignment w:val="auto"/>
              <w:rPr>
                <w:sz w:val="18"/>
                <w:szCs w:val="18"/>
              </w:rPr>
            </w:pPr>
            <w:r w:rsidRPr="00BB3DF7">
              <w:rPr>
                <w:sz w:val="18"/>
                <w:szCs w:val="18"/>
              </w:rPr>
              <w:t>10</w:t>
            </w:r>
          </w:p>
        </w:tc>
        <w:tc>
          <w:tcPr>
            <w:tcW w:w="465" w:type="pct"/>
            <w:tcBorders>
              <w:top w:val="nil"/>
              <w:left w:val="nil"/>
              <w:bottom w:val="single" w:sz="4" w:space="0" w:color="auto"/>
              <w:right w:val="nil"/>
            </w:tcBorders>
            <w:shd w:val="clear" w:color="auto" w:fill="auto"/>
            <w:noWrap/>
            <w:hideMark/>
          </w:tcPr>
          <w:p w14:paraId="3EDE6001" w14:textId="561E5758" w:rsidR="002040BD" w:rsidRPr="00BB3DF7" w:rsidRDefault="002E6B03" w:rsidP="00972148">
            <w:pPr>
              <w:overflowPunct/>
              <w:autoSpaceDE/>
              <w:autoSpaceDN/>
              <w:adjustRightInd/>
              <w:spacing w:line="240" w:lineRule="auto"/>
              <w:ind w:firstLine="0"/>
              <w:jc w:val="center"/>
              <w:textAlignment w:val="auto"/>
              <w:rPr>
                <w:sz w:val="18"/>
                <w:szCs w:val="18"/>
              </w:rPr>
            </w:pPr>
            <w:r w:rsidRPr="00BB3DF7">
              <w:rPr>
                <w:sz w:val="18"/>
                <w:szCs w:val="18"/>
              </w:rPr>
              <w:t>unchanged</w:t>
            </w:r>
          </w:p>
        </w:tc>
      </w:tr>
    </w:tbl>
    <w:p w14:paraId="4BF1F7F9" w14:textId="77777777" w:rsidR="002040BD" w:rsidRPr="00BB3DF7" w:rsidRDefault="002040BD" w:rsidP="002040BD">
      <w:pPr>
        <w:ind w:firstLine="0"/>
        <w:rPr>
          <w:lang w:val="en"/>
        </w:rPr>
      </w:pPr>
    </w:p>
    <w:p w14:paraId="6184A039" w14:textId="11077F29" w:rsidR="00AB2307" w:rsidRPr="00BB3DF7" w:rsidRDefault="00600AB1" w:rsidP="00600AB1">
      <w:pPr>
        <w:pStyle w:val="p1a"/>
        <w:ind w:firstLine="227"/>
      </w:pPr>
      <w:r w:rsidRPr="00BB3DF7">
        <w:t>The research results in table 3 showed that</w:t>
      </w:r>
      <w:r w:rsidR="002E6B03" w:rsidRPr="00BB3DF7">
        <w:t xml:space="preserve"> </w:t>
      </w:r>
      <w:r w:rsidRPr="00BB3DF7">
        <w:t xml:space="preserve">there are many differences in factor ranking between RII and DEMATEL methods. </w:t>
      </w:r>
      <w:r w:rsidR="002E6B03" w:rsidRPr="00BB3DF7">
        <w:t>Except for</w:t>
      </w:r>
      <w:r w:rsidRPr="00BB3DF7">
        <w:t xml:space="preserve"> poor design consultancy which is considered as the most important factor in both methods, lack of checking and approval during the design process and </w:t>
      </w:r>
      <w:r w:rsidR="002E6B03" w:rsidRPr="00BB3DF7">
        <w:t>carelessness</w:t>
      </w:r>
      <w:r w:rsidRPr="00BB3DF7">
        <w:t xml:space="preserve">, irresponsibility are the two main reasons </w:t>
      </w:r>
      <w:r w:rsidR="002E6B03" w:rsidRPr="00BB3DF7">
        <w:t>that cause</w:t>
      </w:r>
      <w:r w:rsidRPr="00BB3DF7">
        <w:t xml:space="preserve"> DD according to DEMATEL but </w:t>
      </w:r>
      <w:r w:rsidR="002E6B03" w:rsidRPr="00BB3DF7">
        <w:t>are</w:t>
      </w:r>
      <w:r w:rsidRPr="00BB3DF7">
        <w:t xml:space="preserve"> considered less important according to RII. At the same time, factors affecting stakeholders by DD such as rework during construction, slow completion of the project, rework of design documents, </w:t>
      </w:r>
      <w:r w:rsidR="002E6B03" w:rsidRPr="00BB3DF7">
        <w:t xml:space="preserve">and </w:t>
      </w:r>
      <w:r w:rsidRPr="00BB3DF7">
        <w:t xml:space="preserve">change design are ranked in the first 10 categories according to DEMATEL but ranked low in RII. The main difference is </w:t>
      </w:r>
      <w:r w:rsidR="002E6B03" w:rsidRPr="00BB3DF7">
        <w:t>that</w:t>
      </w:r>
      <w:r w:rsidRPr="00BB3DF7">
        <w:t xml:space="preserve"> in addition to considering the importance of the factors, DEMATEL also considers the level of impact between the factors in the system. Thus, by preventing the important cause-effects of DDs and </w:t>
      </w:r>
      <w:bookmarkStart w:id="2" w:name="_Hlk126680340"/>
      <w:r w:rsidRPr="00BB3DF7">
        <w:t>mitigating</w:t>
      </w:r>
      <w:bookmarkEnd w:id="2"/>
      <w:r w:rsidRPr="00BB3DF7">
        <w:t xml:space="preserve"> their interactions with other factors, the risks posed by DDs can be prevented</w:t>
      </w:r>
      <w:r w:rsidR="00555CE0" w:rsidRPr="00BB3DF7">
        <w:t>.</w:t>
      </w:r>
    </w:p>
    <w:p w14:paraId="2459CFE2" w14:textId="77777777" w:rsidR="00555CE0" w:rsidRPr="00BB3DF7" w:rsidRDefault="00555CE0" w:rsidP="00555CE0"/>
    <w:p w14:paraId="709E2083" w14:textId="6C8454C8" w:rsidR="00555CE0" w:rsidRPr="00BB3DF7" w:rsidRDefault="00555CE0" w:rsidP="00555CE0">
      <w:pPr>
        <w:pStyle w:val="heading1"/>
      </w:pPr>
      <w:r w:rsidRPr="00BB3DF7">
        <w:t>Conclusion</w:t>
      </w:r>
    </w:p>
    <w:p w14:paraId="1E28349B" w14:textId="7F1F6D0E" w:rsidR="00555CE0" w:rsidRPr="00BB3DF7" w:rsidRDefault="00555CE0" w:rsidP="00555CE0">
      <w:pPr>
        <w:pStyle w:val="p1a"/>
      </w:pPr>
      <w:r w:rsidRPr="00BB3DF7">
        <w:t xml:space="preserve">Design defects are considered as one of the main causes of delay, </w:t>
      </w:r>
      <w:r w:rsidR="002E6B03" w:rsidRPr="00BB3DF7">
        <w:t xml:space="preserve">and </w:t>
      </w:r>
      <w:r w:rsidRPr="00BB3DF7">
        <w:t xml:space="preserve">cost overruns, negatively affecting project efficiency if we are not detected early and properly resolved. This study evaluates the important factors related to design defects and their cause-and-effect relationships in the same system. The </w:t>
      </w:r>
      <w:r w:rsidR="002E6B03" w:rsidRPr="00BB3DF7">
        <w:t>research</w:t>
      </w:r>
      <w:r w:rsidRPr="00BB3DF7">
        <w:t xml:space="preserve"> results showed that ‘Poor design consultancy’, ‘lack of checking and approval during the design process’, ‘lack or error of data before design’</w:t>
      </w:r>
      <w:r w:rsidR="002E6B03" w:rsidRPr="00BB3DF7">
        <w:t>,</w:t>
      </w:r>
      <w:r w:rsidRPr="00BB3DF7">
        <w:t xml:space="preserve"> and ‘careless, irresponsibility’ are the main causes of DDs. At the same time, DDs </w:t>
      </w:r>
      <w:r w:rsidR="002E6B03" w:rsidRPr="00BB3DF7">
        <w:t>greatly influence</w:t>
      </w:r>
      <w:r w:rsidRPr="00BB3DF7">
        <w:t xml:space="preserve"> project efficiency, which is reflected in factors such as ‘rework during construction’, ‘slow completion of the project’, ‘cost overrun’, and ‘rework of design documents’. Therefore, improving the quality of design consultants is the most effective solution For design consultants, it is necessary to develop an overall quality management system to avoid the possibility of errors and omissions in the design documents. Develop a process to improve design quality and train and guide employees from low-level to senior management. In addition, applying Bim to design products also contributes to increasing the quality of records, reducing errors and possible conflicts. This helps </w:t>
      </w:r>
      <w:r w:rsidR="002E6B03" w:rsidRPr="00BB3DF7">
        <w:t xml:space="preserve">improve the reputation and reputation of the consulting unit, increase competitive advantage and </w:t>
      </w:r>
      <w:r w:rsidRPr="00BB3DF7">
        <w:t>profits.</w:t>
      </w:r>
    </w:p>
    <w:p w14:paraId="5FEE2429" w14:textId="0776E558" w:rsidR="00555CE0" w:rsidRPr="00BB3DF7" w:rsidRDefault="00555CE0" w:rsidP="00555CE0">
      <w:pPr>
        <w:pStyle w:val="p1a"/>
      </w:pPr>
    </w:p>
    <w:p w14:paraId="19277051" w14:textId="77777777" w:rsidR="00B17404" w:rsidRPr="00B17404" w:rsidRDefault="00B17404" w:rsidP="00B17404">
      <w:pPr>
        <w:pStyle w:val="ETASRHeading5"/>
        <w:jc w:val="left"/>
        <w:rPr>
          <w:rFonts w:eastAsia="Times New Roman"/>
          <w:b/>
          <w:smallCaps w:val="0"/>
          <w:noProof w:val="0"/>
          <w:sz w:val="24"/>
        </w:rPr>
      </w:pPr>
      <w:r w:rsidRPr="00B17404">
        <w:rPr>
          <w:rFonts w:eastAsia="Times New Roman"/>
          <w:b/>
          <w:smallCaps w:val="0"/>
          <w:noProof w:val="0"/>
          <w:sz w:val="24"/>
        </w:rPr>
        <w:lastRenderedPageBreak/>
        <w:t>Acknowledgment</w:t>
      </w:r>
    </w:p>
    <w:p w14:paraId="190C9717" w14:textId="77777777" w:rsidR="00B17404" w:rsidRPr="00CE0E4C" w:rsidRDefault="00B17404" w:rsidP="00B17404">
      <w:pPr>
        <w:pStyle w:val="ETASRbodytext"/>
        <w:ind w:firstLine="0"/>
      </w:pPr>
      <w:r w:rsidRPr="00CE0E4C">
        <w:t>The authors would like to thank the Professional Knowledge &amp; Project Management Research Team (K2P), Ho Chi Minh City Open University, Vietnam for supporting this research.</w:t>
      </w:r>
    </w:p>
    <w:p w14:paraId="274E22F0" w14:textId="77777777" w:rsidR="00606587" w:rsidRPr="00BB3DF7" w:rsidRDefault="009B2539" w:rsidP="00606587">
      <w:pPr>
        <w:pStyle w:val="heading1"/>
        <w:numPr>
          <w:ilvl w:val="0"/>
          <w:numId w:val="0"/>
        </w:numPr>
        <w:ind w:left="567" w:hanging="567"/>
      </w:pPr>
      <w:r w:rsidRPr="00BB3DF7">
        <w:t>References</w:t>
      </w:r>
    </w:p>
    <w:p w14:paraId="295924E4" w14:textId="77777777" w:rsidR="005F54F1" w:rsidRPr="00BB3DF7" w:rsidRDefault="009D726B" w:rsidP="005F54F1">
      <w:pPr>
        <w:pStyle w:val="EndNoteBibliography"/>
        <w:numPr>
          <w:ilvl w:val="0"/>
          <w:numId w:val="10"/>
        </w:numPr>
      </w:pPr>
      <w:r w:rsidRPr="00BB3DF7">
        <w:fldChar w:fldCharType="begin"/>
      </w:r>
      <w:r w:rsidRPr="00BB3DF7">
        <w:instrText xml:space="preserve"> ADDIN EN.REFLIST </w:instrText>
      </w:r>
      <w:r w:rsidRPr="00BB3DF7">
        <w:fldChar w:fldCharType="separate"/>
      </w:r>
      <w:r w:rsidR="00B61B45" w:rsidRPr="00BB3DF7">
        <w:t xml:space="preserve">S. Iqbal, R. M. Choudhry, K. Holschemacher, A. Ali, and J. Tamošaitienė, "Risk management in construction projects," </w:t>
      </w:r>
      <w:r w:rsidR="00B61B45" w:rsidRPr="00BB3DF7">
        <w:rPr>
          <w:i/>
        </w:rPr>
        <w:t xml:space="preserve">Technological and economic development of economy, </w:t>
      </w:r>
      <w:r w:rsidR="00B61B45" w:rsidRPr="00BB3DF7">
        <w:t>vol. 21, no. 1, pp. 65-78, 2015.</w:t>
      </w:r>
    </w:p>
    <w:p w14:paraId="6240591D" w14:textId="77777777" w:rsidR="005F54F1" w:rsidRPr="00BB3DF7" w:rsidRDefault="00B61B45" w:rsidP="005F54F1">
      <w:pPr>
        <w:pStyle w:val="EndNoteBibliography"/>
        <w:numPr>
          <w:ilvl w:val="0"/>
          <w:numId w:val="10"/>
        </w:numPr>
      </w:pPr>
      <w:r w:rsidRPr="00BB3DF7">
        <w:t xml:space="preserve">D.-L. Luong, D.-H. Tran, and P. T. Nguyen, "Optimizing multi-mode time-cost-quality trade-off of construction project using opposition multiple objective difference evolution," </w:t>
      </w:r>
      <w:r w:rsidRPr="00BB3DF7">
        <w:rPr>
          <w:i/>
        </w:rPr>
        <w:t xml:space="preserve">International Journal of Construction Management, </w:t>
      </w:r>
      <w:r w:rsidRPr="00BB3DF7">
        <w:t>vol. 21, no. 3, pp. 271-283, 2021.</w:t>
      </w:r>
    </w:p>
    <w:p w14:paraId="3F8E375E" w14:textId="77777777" w:rsidR="005F54F1" w:rsidRPr="00BB3DF7" w:rsidRDefault="00B61B45" w:rsidP="005F54F1">
      <w:pPr>
        <w:pStyle w:val="EndNoteBibliography"/>
        <w:numPr>
          <w:ilvl w:val="0"/>
          <w:numId w:val="10"/>
        </w:numPr>
      </w:pPr>
      <w:r w:rsidRPr="00BB3DF7">
        <w:t xml:space="preserve">P. Q. Tran, T. T. Y. Huynh, T. T. Dang, N. T. Q. Tran, and P. T. Nguyen, "Evaluating risks in Ho Chi Minh city urban railway project using analytic network process," in </w:t>
      </w:r>
      <w:r w:rsidRPr="00BB3DF7">
        <w:rPr>
          <w:i/>
        </w:rPr>
        <w:t>AIP Conference Proceedings</w:t>
      </w:r>
      <w:r w:rsidRPr="00BB3DF7">
        <w:t xml:space="preserve">, 2022, vol. 2453, no. 1: AIP Publishing LLC, p. 020071. </w:t>
      </w:r>
    </w:p>
    <w:p w14:paraId="656C2FE0" w14:textId="77777777" w:rsidR="005F54F1" w:rsidRPr="00BB3DF7" w:rsidRDefault="00B61B45" w:rsidP="005F54F1">
      <w:pPr>
        <w:pStyle w:val="EndNoteBibliography"/>
        <w:numPr>
          <w:ilvl w:val="0"/>
          <w:numId w:val="10"/>
        </w:numPr>
      </w:pPr>
      <w:r w:rsidRPr="00BB3DF7">
        <w:t xml:space="preserve">N. B. Siraj and A. R. Fayek, "Risk identification and common risks in construction: Literature review and content analysis," </w:t>
      </w:r>
      <w:r w:rsidRPr="00BB3DF7">
        <w:rPr>
          <w:i/>
        </w:rPr>
        <w:t xml:space="preserve">J. Constr. Eng. Manage.-ASCE, </w:t>
      </w:r>
      <w:r w:rsidRPr="00BB3DF7">
        <w:t>vol. 145, no. 9, p. 03119004, 2019.</w:t>
      </w:r>
    </w:p>
    <w:p w14:paraId="03887328" w14:textId="77777777" w:rsidR="005F54F1" w:rsidRPr="00BB3DF7" w:rsidRDefault="00B61B45" w:rsidP="005F54F1">
      <w:pPr>
        <w:pStyle w:val="EndNoteBibliography"/>
        <w:numPr>
          <w:ilvl w:val="0"/>
          <w:numId w:val="10"/>
        </w:numPr>
      </w:pPr>
      <w:r w:rsidRPr="00BB3DF7">
        <w:t xml:space="preserve">S. Assaf, M. A. Hassanain, and A. Abdallah, "Review and assessment of the causes of deficiencies in design documents for large construction projects," </w:t>
      </w:r>
      <w:r w:rsidRPr="00BB3DF7">
        <w:rPr>
          <w:i/>
        </w:rPr>
        <w:t xml:space="preserve">International Journal of Building Pathology and Adaptation, </w:t>
      </w:r>
      <w:r w:rsidRPr="00BB3DF7">
        <w:t>vol. 36, no. 3, pp. 300-317, 2018.</w:t>
      </w:r>
    </w:p>
    <w:p w14:paraId="6B1AFD74" w14:textId="77777777" w:rsidR="005F54F1" w:rsidRPr="00BB3DF7" w:rsidRDefault="00B61B45" w:rsidP="005F54F1">
      <w:pPr>
        <w:pStyle w:val="EndNoteBibliography"/>
        <w:numPr>
          <w:ilvl w:val="0"/>
          <w:numId w:val="10"/>
        </w:numPr>
      </w:pPr>
      <w:r w:rsidRPr="00BB3DF7">
        <w:t xml:space="preserve">A. Abdallah, S. Assaf, and M. A. Hassanain, "Assessment of the consequences of deficiencies in design documents in Saudi Arabia," </w:t>
      </w:r>
      <w:r w:rsidRPr="00BB3DF7">
        <w:rPr>
          <w:i/>
        </w:rPr>
        <w:t xml:space="preserve">Architectural engineering and design management, </w:t>
      </w:r>
      <w:r w:rsidRPr="00BB3DF7">
        <w:t>vol. 15, no. 4, pp. 282-296, 2019.</w:t>
      </w:r>
    </w:p>
    <w:p w14:paraId="4950E4F2" w14:textId="77777777" w:rsidR="005F54F1" w:rsidRPr="00BB3DF7" w:rsidRDefault="00B61B45" w:rsidP="005F54F1">
      <w:pPr>
        <w:pStyle w:val="EndNoteBibliography"/>
        <w:numPr>
          <w:ilvl w:val="0"/>
          <w:numId w:val="10"/>
        </w:numPr>
      </w:pPr>
      <w:r w:rsidRPr="00BB3DF7">
        <w:t xml:space="preserve">J. T. O’Connor and H. J. Koo, "Analyzing the quality problems and defects of design deliverables on building projects," </w:t>
      </w:r>
      <w:r w:rsidRPr="00BB3DF7">
        <w:rPr>
          <w:i/>
        </w:rPr>
        <w:t xml:space="preserve">Journal of Architectural Engineering, </w:t>
      </w:r>
      <w:r w:rsidRPr="00BB3DF7">
        <w:t>vol. 26, no. 4, p. 04020034, 2020.</w:t>
      </w:r>
    </w:p>
    <w:p w14:paraId="468C650E" w14:textId="77777777" w:rsidR="005F54F1" w:rsidRPr="00BB3DF7" w:rsidRDefault="00B61B45" w:rsidP="005F54F1">
      <w:pPr>
        <w:pStyle w:val="EndNoteBibliography"/>
        <w:numPr>
          <w:ilvl w:val="0"/>
          <w:numId w:val="10"/>
        </w:numPr>
      </w:pPr>
      <w:r w:rsidRPr="00BB3DF7">
        <w:t xml:space="preserve">J. Woo and J. T. O’Connor, "Causal factors for engineering design defects and their impacts," </w:t>
      </w:r>
      <w:r w:rsidRPr="00BB3DF7">
        <w:rPr>
          <w:i/>
        </w:rPr>
        <w:t xml:space="preserve">Practice Periodical on Structural Design and Construction, </w:t>
      </w:r>
      <w:r w:rsidRPr="00BB3DF7">
        <w:t>vol. 26, no. 2, p. 04020071, 2021.</w:t>
      </w:r>
    </w:p>
    <w:p w14:paraId="3BC64043" w14:textId="77777777" w:rsidR="005F54F1" w:rsidRPr="00BB3DF7" w:rsidRDefault="00B61B45" w:rsidP="005F54F1">
      <w:pPr>
        <w:pStyle w:val="EndNoteBibliography"/>
        <w:numPr>
          <w:ilvl w:val="0"/>
          <w:numId w:val="10"/>
        </w:numPr>
      </w:pPr>
      <w:r w:rsidRPr="00BB3DF7">
        <w:t xml:space="preserve">N. Jaffar, A. A. Tharim, and M. Shuib, "Factors of conflict in construction industry: a literature review," </w:t>
      </w:r>
      <w:r w:rsidRPr="00BB3DF7">
        <w:rPr>
          <w:i/>
        </w:rPr>
        <w:t xml:space="preserve">Procedia Engineering, </w:t>
      </w:r>
      <w:r w:rsidRPr="00BB3DF7">
        <w:t>vol. 20, pp. 193-202, 2011.</w:t>
      </w:r>
    </w:p>
    <w:p w14:paraId="01497401" w14:textId="77777777" w:rsidR="005F54F1" w:rsidRPr="00BB3DF7" w:rsidRDefault="00B61B45" w:rsidP="005F54F1">
      <w:pPr>
        <w:pStyle w:val="EndNoteBibliography"/>
        <w:numPr>
          <w:ilvl w:val="0"/>
          <w:numId w:val="10"/>
        </w:numPr>
      </w:pPr>
      <w:r w:rsidRPr="00BB3DF7">
        <w:t xml:space="preserve">A. S. Alnuaimi, R. A. Taha, M. Al Mohsin, and A. S. Al-Harthi, "Causes, effects, benefits, and remedies of change orders on public construction projects in Oman," </w:t>
      </w:r>
      <w:r w:rsidRPr="00BB3DF7">
        <w:rPr>
          <w:i/>
        </w:rPr>
        <w:t xml:space="preserve">J. Constr. Eng. Manage.-ASCE, </w:t>
      </w:r>
      <w:r w:rsidRPr="00BB3DF7">
        <w:t>vol. 136, no. 5, pp. 615-622, 2010.</w:t>
      </w:r>
    </w:p>
    <w:p w14:paraId="08DFF4BF" w14:textId="77777777" w:rsidR="005F54F1" w:rsidRPr="00BB3DF7" w:rsidRDefault="00B61B45" w:rsidP="005F54F1">
      <w:pPr>
        <w:pStyle w:val="EndNoteBibliography"/>
        <w:numPr>
          <w:ilvl w:val="0"/>
          <w:numId w:val="10"/>
        </w:numPr>
      </w:pPr>
      <w:r w:rsidRPr="00BB3DF7">
        <w:t xml:space="preserve">B. Mpofu, E. G. Ochieng, C. Moobela, and A. Pretorius, "Profiling causative factors leading to construction project delays in the United Arab Emirates," </w:t>
      </w:r>
      <w:r w:rsidRPr="00BB3DF7">
        <w:rPr>
          <w:i/>
        </w:rPr>
        <w:t xml:space="preserve">Engineering, Construction and Architectural Management, </w:t>
      </w:r>
      <w:r w:rsidRPr="00BB3DF7">
        <w:t>2017.</w:t>
      </w:r>
    </w:p>
    <w:p w14:paraId="0DE96616" w14:textId="77777777" w:rsidR="005F54F1" w:rsidRPr="00BB3DF7" w:rsidRDefault="00B61B45" w:rsidP="005F54F1">
      <w:pPr>
        <w:pStyle w:val="EndNoteBibliography"/>
        <w:numPr>
          <w:ilvl w:val="0"/>
          <w:numId w:val="10"/>
        </w:numPr>
      </w:pPr>
      <w:r w:rsidRPr="00BB3DF7">
        <w:t xml:space="preserve">T. Minato, "Design documents quality in the Japanese construction industry: factors influencing and impacts on construction process," </w:t>
      </w:r>
      <w:r w:rsidRPr="00BB3DF7">
        <w:rPr>
          <w:i/>
        </w:rPr>
        <w:t xml:space="preserve">Int. J. Proj. Manag., </w:t>
      </w:r>
      <w:r w:rsidRPr="00BB3DF7">
        <w:t>vol. 21, no. 7, pp. 537-546, 2003.</w:t>
      </w:r>
    </w:p>
    <w:p w14:paraId="34B97E9A" w14:textId="77777777" w:rsidR="005F54F1" w:rsidRPr="00BB3DF7" w:rsidRDefault="00B61B45" w:rsidP="005F54F1">
      <w:pPr>
        <w:pStyle w:val="EndNoteBibliography"/>
        <w:numPr>
          <w:ilvl w:val="0"/>
          <w:numId w:val="10"/>
        </w:numPr>
      </w:pPr>
      <w:r w:rsidRPr="00BB3DF7">
        <w:lastRenderedPageBreak/>
        <w:t xml:space="preserve">R. Slater and A. Radford, "Perceptions in the Australian building industry of deficiencies in architects' design documentation and the effects on project procurement," </w:t>
      </w:r>
      <w:r w:rsidRPr="00BB3DF7">
        <w:rPr>
          <w:i/>
        </w:rPr>
        <w:t xml:space="preserve">Constr. Econ. Build., </w:t>
      </w:r>
      <w:r w:rsidRPr="00BB3DF7">
        <w:t>vol. 8, no. 1, pp. 23-33, 2008.</w:t>
      </w:r>
    </w:p>
    <w:p w14:paraId="71E521F1" w14:textId="77777777" w:rsidR="005F54F1" w:rsidRPr="00BB3DF7" w:rsidRDefault="00B61B45" w:rsidP="005F54F1">
      <w:pPr>
        <w:pStyle w:val="EndNoteBibliography"/>
        <w:numPr>
          <w:ilvl w:val="0"/>
          <w:numId w:val="10"/>
        </w:numPr>
      </w:pPr>
      <w:r w:rsidRPr="00BB3DF7">
        <w:t xml:space="preserve">J. J. Liou, Y.-C. Chuang, E. K. Zavadskas, and G.-H. Tzeng, "Data-driven hybrid multiple attribute decision-making model for green supplier evaluation and performance improvement," </w:t>
      </w:r>
      <w:r w:rsidRPr="00BB3DF7">
        <w:rPr>
          <w:i/>
        </w:rPr>
        <w:t xml:space="preserve">Journal of Cleaner Production, </w:t>
      </w:r>
      <w:r w:rsidRPr="00BB3DF7">
        <w:t>vol. 241, p. 118321, 2019.</w:t>
      </w:r>
    </w:p>
    <w:p w14:paraId="7914B559" w14:textId="77777777" w:rsidR="005F54F1" w:rsidRPr="00BB3DF7" w:rsidRDefault="00B61B45" w:rsidP="005F54F1">
      <w:pPr>
        <w:pStyle w:val="EndNoteBibliography"/>
        <w:numPr>
          <w:ilvl w:val="0"/>
          <w:numId w:val="10"/>
        </w:numPr>
      </w:pPr>
      <w:r w:rsidRPr="00BB3DF7">
        <w:t xml:space="preserve">A. Kumar, M. A. Kaviani, A. Hafezalkotob, and E. K. Zavadskas, "Evaluating innovation capabilities of real estate firms: a combined fuzzy Delphi and DEMATEL approach," </w:t>
      </w:r>
      <w:r w:rsidRPr="00BB3DF7">
        <w:rPr>
          <w:i/>
        </w:rPr>
        <w:t xml:space="preserve">Int. J. Strateg. Prop. Manag., </w:t>
      </w:r>
      <w:r w:rsidRPr="00BB3DF7">
        <w:t>vol. 21, no. 4, pp. 401-416, 2017.</w:t>
      </w:r>
    </w:p>
    <w:p w14:paraId="7A5C1403" w14:textId="77777777" w:rsidR="005F54F1" w:rsidRPr="00BB3DF7" w:rsidRDefault="00B61B45" w:rsidP="005F54F1">
      <w:pPr>
        <w:pStyle w:val="EndNoteBibliography"/>
        <w:numPr>
          <w:ilvl w:val="0"/>
          <w:numId w:val="10"/>
        </w:numPr>
      </w:pPr>
      <w:r w:rsidRPr="00BB3DF7">
        <w:t xml:space="preserve">T. T.-M. Huynh, A.-D. Pham, and L. Le-Hoai, "Building a strategic performance management model for enterprises investing to coastal urban projects toward sustainability," </w:t>
      </w:r>
      <w:r w:rsidRPr="00BB3DF7">
        <w:rPr>
          <w:i/>
        </w:rPr>
        <w:t xml:space="preserve">Int. J. Strateg. Prop. Manag., </w:t>
      </w:r>
      <w:r w:rsidRPr="00BB3DF7">
        <w:t>vol. 25, no. 2, pp. 127-145, 2021.</w:t>
      </w:r>
    </w:p>
    <w:p w14:paraId="5806020F" w14:textId="77777777" w:rsidR="005F54F1" w:rsidRPr="00BB3DF7" w:rsidRDefault="00B61B45" w:rsidP="005F54F1">
      <w:pPr>
        <w:pStyle w:val="EndNoteBibliography"/>
        <w:numPr>
          <w:ilvl w:val="0"/>
          <w:numId w:val="10"/>
        </w:numPr>
      </w:pPr>
      <w:r w:rsidRPr="00BB3DF7">
        <w:t xml:space="preserve">S.-L. Si, X.-Y. You, H.-C. Liu, and P. Zhang, "DEMATEL technique: A systematic review of the state-of-the-art literature on methodologies and applications," </w:t>
      </w:r>
      <w:r w:rsidRPr="00BB3DF7">
        <w:rPr>
          <w:i/>
        </w:rPr>
        <w:t xml:space="preserve">Mathematical Problems in Engineering, </w:t>
      </w:r>
      <w:r w:rsidRPr="00BB3DF7">
        <w:t>vol. 2018, pp. 1-33, 2018.</w:t>
      </w:r>
    </w:p>
    <w:p w14:paraId="5748B5DB" w14:textId="28A188B3" w:rsidR="00B61B45" w:rsidRPr="00BB3DF7" w:rsidRDefault="00B61B45" w:rsidP="005F54F1">
      <w:pPr>
        <w:pStyle w:val="EndNoteBibliography"/>
        <w:numPr>
          <w:ilvl w:val="0"/>
          <w:numId w:val="10"/>
        </w:numPr>
      </w:pPr>
      <w:r w:rsidRPr="00BB3DF7">
        <w:t xml:space="preserve">A. Kumar, M. A. Kaviani, E. Bottani, M. K. Dash, and E. K. Zavadskas, "Investigating the role of social media in polio prevention in India: a Delphi-DEMATEL approach," </w:t>
      </w:r>
      <w:r w:rsidRPr="00BB3DF7">
        <w:rPr>
          <w:i/>
        </w:rPr>
        <w:t xml:space="preserve">Kybernetes, </w:t>
      </w:r>
      <w:r w:rsidRPr="00BB3DF7">
        <w:t>2018.</w:t>
      </w:r>
    </w:p>
    <w:p w14:paraId="12FA4C18" w14:textId="2C66BEA9" w:rsidR="00F5783C" w:rsidRPr="00BB3DF7" w:rsidRDefault="009D726B" w:rsidP="00500873">
      <w:pPr>
        <w:pStyle w:val="referenceitem"/>
        <w:numPr>
          <w:ilvl w:val="0"/>
          <w:numId w:val="0"/>
        </w:numPr>
        <w:ind w:left="341"/>
      </w:pPr>
      <w:r w:rsidRPr="00BB3DF7">
        <w:fldChar w:fldCharType="end"/>
      </w:r>
    </w:p>
    <w:sectPr w:rsidR="00F5783C" w:rsidRPr="00BB3DF7" w:rsidSect="009F7FCE">
      <w:headerReference w:type="even" r:id="rId9"/>
      <w:headerReference w:type="default" r:id="rId10"/>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0738" w14:textId="77777777" w:rsidR="0020133A" w:rsidRDefault="0020133A">
      <w:r>
        <w:separator/>
      </w:r>
    </w:p>
  </w:endnote>
  <w:endnote w:type="continuationSeparator" w:id="0">
    <w:p w14:paraId="390E0F37" w14:textId="77777777" w:rsidR="0020133A" w:rsidRDefault="0020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5B7CE" w14:textId="77777777" w:rsidR="0020133A" w:rsidRDefault="0020133A" w:rsidP="009F7FCE">
      <w:pPr>
        <w:ind w:firstLine="0"/>
      </w:pPr>
      <w:r>
        <w:separator/>
      </w:r>
    </w:p>
  </w:footnote>
  <w:footnote w:type="continuationSeparator" w:id="0">
    <w:p w14:paraId="28B49A87" w14:textId="77777777" w:rsidR="0020133A" w:rsidRDefault="0020133A"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F839"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7D51"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E446D2BA"/>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7AB0357A"/>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6E30BCD4"/>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A2B0B02"/>
    <w:multiLevelType w:val="hybridMultilevel"/>
    <w:tmpl w:val="1A3CD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274BC8"/>
    <w:multiLevelType w:val="multilevel"/>
    <w:tmpl w:val="DF708362"/>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9521C8"/>
    <w:multiLevelType w:val="multilevel"/>
    <w:tmpl w:val="1102CDB4"/>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2090153791">
    <w:abstractNumId w:val="0"/>
  </w:num>
  <w:num w:numId="2" w16cid:durableId="786433030">
    <w:abstractNumId w:val="0"/>
  </w:num>
  <w:num w:numId="3" w16cid:durableId="1744184188">
    <w:abstractNumId w:val="1"/>
  </w:num>
  <w:num w:numId="4" w16cid:durableId="209847629">
    <w:abstractNumId w:val="1"/>
  </w:num>
  <w:num w:numId="5" w16cid:durableId="1036353401">
    <w:abstractNumId w:val="4"/>
  </w:num>
  <w:num w:numId="6" w16cid:durableId="497044723">
    <w:abstractNumId w:val="4"/>
  </w:num>
  <w:num w:numId="7" w16cid:durableId="669336529">
    <w:abstractNumId w:val="2"/>
  </w:num>
  <w:num w:numId="8" w16cid:durableId="1961954400">
    <w:abstractNumId w:val="5"/>
  </w:num>
  <w:num w:numId="9" w16cid:durableId="1446654159">
    <w:abstractNumId w:val="5"/>
  </w:num>
  <w:num w:numId="10" w16cid:durableId="118929564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av5sa0t9dtzxgesf26pxta95pfwt9da5rsz&quot;&gt;PhD-TP-Converted&lt;record-ids&gt;&lt;item&gt;6570&lt;/item&gt;&lt;item&gt;8708&lt;/item&gt;&lt;item&gt;8709&lt;/item&gt;&lt;item&gt;8710&lt;/item&gt;&lt;item&gt;8711&lt;/item&gt;&lt;item&gt;8712&lt;/item&gt;&lt;item&gt;8713&lt;/item&gt;&lt;item&gt;8714&lt;/item&gt;&lt;item&gt;8715&lt;/item&gt;&lt;item&gt;8717&lt;/item&gt;&lt;item&gt;8719&lt;/item&gt;&lt;item&gt;8720&lt;/item&gt;&lt;item&gt;8721&lt;/item&gt;&lt;item&gt;8722&lt;/item&gt;&lt;item&gt;8723&lt;/item&gt;&lt;item&gt;8724&lt;/item&gt;&lt;item&gt;8725&lt;/item&gt;&lt;item&gt;8726&lt;/item&gt;&lt;/record-ids&gt;&lt;/item&gt;&lt;/Libraries&gt;"/>
  </w:docVars>
  <w:rsids>
    <w:rsidRoot w:val="009F7FCE"/>
    <w:rsid w:val="000820DD"/>
    <w:rsid w:val="00085813"/>
    <w:rsid w:val="00146109"/>
    <w:rsid w:val="0018359F"/>
    <w:rsid w:val="001A02F0"/>
    <w:rsid w:val="001C11FC"/>
    <w:rsid w:val="001D2431"/>
    <w:rsid w:val="0020133A"/>
    <w:rsid w:val="00201EE7"/>
    <w:rsid w:val="002040BD"/>
    <w:rsid w:val="002D48C5"/>
    <w:rsid w:val="002E6B03"/>
    <w:rsid w:val="0030002B"/>
    <w:rsid w:val="00342217"/>
    <w:rsid w:val="00363F65"/>
    <w:rsid w:val="00500873"/>
    <w:rsid w:val="00555CE0"/>
    <w:rsid w:val="005F54F1"/>
    <w:rsid w:val="00600AB1"/>
    <w:rsid w:val="00672B1B"/>
    <w:rsid w:val="006E0769"/>
    <w:rsid w:val="007B21E5"/>
    <w:rsid w:val="00800632"/>
    <w:rsid w:val="008F2D4C"/>
    <w:rsid w:val="00973125"/>
    <w:rsid w:val="009930E4"/>
    <w:rsid w:val="009B2539"/>
    <w:rsid w:val="009D726B"/>
    <w:rsid w:val="009F7FCE"/>
    <w:rsid w:val="00AB2307"/>
    <w:rsid w:val="00B12F53"/>
    <w:rsid w:val="00B17404"/>
    <w:rsid w:val="00B23481"/>
    <w:rsid w:val="00B61B45"/>
    <w:rsid w:val="00BB3DF7"/>
    <w:rsid w:val="00C04734"/>
    <w:rsid w:val="00C51058"/>
    <w:rsid w:val="00CE713E"/>
    <w:rsid w:val="00DC2CA9"/>
    <w:rsid w:val="00DC7F50"/>
    <w:rsid w:val="00E603C7"/>
    <w:rsid w:val="00EA10F6"/>
    <w:rsid w:val="00F32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1B748"/>
  <w15:docId w15:val="{F73F2BF2-F79F-4C52-8A3B-3ABD0D18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paragraph" w:styleId="Heading5">
    <w:name w:val="heading 5"/>
    <w:basedOn w:val="Normal"/>
    <w:next w:val="Normal"/>
    <w:link w:val="Heading5Char"/>
    <w:semiHidden/>
    <w:unhideWhenUsed/>
    <w:rsid w:val="00B1740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1"/>
      </w:numPr>
      <w:spacing w:before="160" w:after="160"/>
      <w:contextualSpacing/>
    </w:pPr>
  </w:style>
  <w:style w:type="paragraph" w:customStyle="1" w:styleId="dashitem">
    <w:name w:val="dashitem"/>
    <w:basedOn w:val="Normal"/>
    <w:pPr>
      <w:numPr>
        <w:numId w:val="3"/>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Next/>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ind w:right="567"/>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ind w:right="567"/>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5"/>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8"/>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noProof/>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EndNoteBibliographyTitle">
    <w:name w:val="EndNote Bibliography Title"/>
    <w:basedOn w:val="Normal"/>
    <w:link w:val="EndNoteBibliographyTitleChar"/>
    <w:rsid w:val="009D726B"/>
    <w:pPr>
      <w:jc w:val="center"/>
    </w:pPr>
    <w:rPr>
      <w:noProof/>
      <w:sz w:val="18"/>
    </w:rPr>
  </w:style>
  <w:style w:type="character" w:customStyle="1" w:styleId="EndNoteBibliographyTitleChar">
    <w:name w:val="EndNote Bibliography Title Char"/>
    <w:basedOn w:val="DefaultParagraphFont"/>
    <w:link w:val="EndNoteBibliographyTitle"/>
    <w:rsid w:val="009D726B"/>
    <w:rPr>
      <w:noProof/>
      <w:sz w:val="18"/>
    </w:rPr>
  </w:style>
  <w:style w:type="paragraph" w:customStyle="1" w:styleId="EndNoteBibliography">
    <w:name w:val="EndNote Bibliography"/>
    <w:basedOn w:val="Normal"/>
    <w:link w:val="EndNoteBibliographyChar"/>
    <w:rsid w:val="009D726B"/>
    <w:rPr>
      <w:noProof/>
      <w:sz w:val="18"/>
    </w:rPr>
  </w:style>
  <w:style w:type="character" w:customStyle="1" w:styleId="EndNoteBibliographyChar">
    <w:name w:val="EndNote Bibliography Char"/>
    <w:basedOn w:val="DefaultParagraphFont"/>
    <w:link w:val="EndNoteBibliography"/>
    <w:rsid w:val="009D726B"/>
    <w:rPr>
      <w:noProof/>
      <w:sz w:val="18"/>
    </w:rPr>
  </w:style>
  <w:style w:type="character" w:customStyle="1" w:styleId="rynqvb">
    <w:name w:val="rynqvb"/>
    <w:basedOn w:val="DefaultParagraphFont"/>
    <w:rsid w:val="00973125"/>
  </w:style>
  <w:style w:type="character" w:customStyle="1" w:styleId="fontstyle01">
    <w:name w:val="fontstyle01"/>
    <w:basedOn w:val="DefaultParagraphFont"/>
    <w:rsid w:val="00B61B45"/>
    <w:rPr>
      <w:rFonts w:ascii="TimesNewRomanPSMT" w:hAnsi="TimesNewRomanPSMT" w:hint="default"/>
      <w:b w:val="0"/>
      <w:bCs w:val="0"/>
      <w:i w:val="0"/>
      <w:iCs w:val="0"/>
      <w:color w:val="000000"/>
      <w:sz w:val="20"/>
      <w:szCs w:val="20"/>
    </w:rPr>
  </w:style>
  <w:style w:type="paragraph" w:customStyle="1" w:styleId="ETASRHeading5">
    <w:name w:val="ETASR Heading 5"/>
    <w:basedOn w:val="Heading5"/>
    <w:link w:val="ETASRHeading5Char"/>
    <w:qFormat/>
    <w:rsid w:val="00B17404"/>
    <w:pPr>
      <w:keepNext w:val="0"/>
      <w:keepLines w:val="0"/>
      <w:tabs>
        <w:tab w:val="left" w:pos="360"/>
      </w:tabs>
      <w:overflowPunct/>
      <w:autoSpaceDE/>
      <w:autoSpaceDN/>
      <w:adjustRightInd/>
      <w:spacing w:before="160" w:after="80" w:line="240" w:lineRule="auto"/>
      <w:ind w:firstLine="0"/>
      <w:jc w:val="center"/>
      <w:textAlignment w:val="auto"/>
    </w:pPr>
    <w:rPr>
      <w:rFonts w:ascii="Times New Roman" w:eastAsia="MS Mincho" w:hAnsi="Times New Roman" w:cs="Times New Roman"/>
      <w:smallCaps/>
      <w:noProof/>
      <w:color w:val="auto"/>
    </w:rPr>
  </w:style>
  <w:style w:type="character" w:customStyle="1" w:styleId="ETASRHeading5Char">
    <w:name w:val="ETASR Heading 5 Char"/>
    <w:link w:val="ETASRHeading5"/>
    <w:rsid w:val="00B17404"/>
    <w:rPr>
      <w:rFonts w:eastAsia="MS Mincho"/>
      <w:smallCaps/>
      <w:noProof/>
    </w:rPr>
  </w:style>
  <w:style w:type="paragraph" w:customStyle="1" w:styleId="ETASRbodytext">
    <w:name w:val="ETASR body text"/>
    <w:basedOn w:val="Normal"/>
    <w:qFormat/>
    <w:rsid w:val="00B17404"/>
    <w:pPr>
      <w:overflowPunct/>
      <w:autoSpaceDE/>
      <w:autoSpaceDN/>
      <w:adjustRightInd/>
      <w:spacing w:after="120" w:line="228" w:lineRule="auto"/>
      <w:ind w:firstLine="288"/>
      <w:textAlignment w:val="auto"/>
    </w:pPr>
    <w:rPr>
      <w:rFonts w:eastAsia="MS Mincho"/>
      <w:spacing w:val="-1"/>
    </w:rPr>
  </w:style>
  <w:style w:type="character" w:customStyle="1" w:styleId="Heading5Char">
    <w:name w:val="Heading 5 Char"/>
    <w:basedOn w:val="DefaultParagraphFont"/>
    <w:link w:val="Heading5"/>
    <w:semiHidden/>
    <w:rsid w:val="00B1740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7</TotalTime>
  <Pages>1</Pages>
  <Words>3254</Words>
  <Characters>18549</Characters>
  <Application>Microsoft Office Word</Application>
  <DocSecurity>0</DocSecurity>
  <Lines>154</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PHONG THANH NGUYEN</cp:lastModifiedBy>
  <cp:revision>6</cp:revision>
  <cp:lastPrinted>2023-04-14T22:37:00Z</cp:lastPrinted>
  <dcterms:created xsi:type="dcterms:W3CDTF">2023-04-14T23:21:00Z</dcterms:created>
  <dcterms:modified xsi:type="dcterms:W3CDTF">2023-04-25T11:09:00Z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89a6bd87decdaa3cea3127b2ee4a948dd96619799b66ba00291c7580bd2a99c7</vt:lpwstr>
  </property>
</Properties>
</file>