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F" w:rsidRPr="00803461" w:rsidRDefault="00E75D0D" w:rsidP="00803461">
      <w:pPr>
        <w:jc w:val="center"/>
        <w:rPr>
          <w:rFonts w:asciiTheme="majorBidi" w:hAnsiTheme="majorBidi" w:cstheme="majorBidi"/>
          <w:sz w:val="24"/>
          <w:szCs w:val="24"/>
        </w:rPr>
      </w:pPr>
      <w:r w:rsidRPr="00E75D0D">
        <w:rPr>
          <w:rFonts w:asciiTheme="majorBidi" w:hAnsiTheme="majorBidi" w:cstheme="majorBidi"/>
          <w:b/>
          <w:sz w:val="28"/>
          <w:szCs w:val="28"/>
        </w:rPr>
        <w:t>Analysis of free cable vibration with material damping for an applied cable-stayed bridge</w:t>
      </w:r>
    </w:p>
    <w:p w:rsidR="005F124F" w:rsidRPr="006063E0" w:rsidRDefault="00E75D0D" w:rsidP="00803461">
      <w:pPr>
        <w:spacing w:line="276" w:lineRule="auto"/>
        <w:jc w:val="center"/>
        <w:rPr>
          <w:rFonts w:ascii="Times New Roman" w:hAnsi="Times New Roman" w:cs="Times New Roman"/>
          <w:sz w:val="24"/>
          <w:szCs w:val="26"/>
        </w:rPr>
      </w:pPr>
      <w:proofErr w:type="gramStart"/>
      <w:r w:rsidRPr="00E75D0D">
        <w:rPr>
          <w:rFonts w:ascii="Times New Roman" w:hAnsi="Times New Roman" w:cs="Times New Roman"/>
          <w:sz w:val="24"/>
          <w:szCs w:val="26"/>
        </w:rPr>
        <w:t>An</w:t>
      </w:r>
      <w:proofErr w:type="gramEnd"/>
      <w:r w:rsidRPr="00E75D0D">
        <w:rPr>
          <w:rFonts w:ascii="Times New Roman" w:hAnsi="Times New Roman" w:cs="Times New Roman"/>
          <w:sz w:val="24"/>
          <w:szCs w:val="26"/>
        </w:rPr>
        <w:t xml:space="preserve"> Huynh-Thai</w:t>
      </w:r>
      <w:r>
        <w:rPr>
          <w:rFonts w:ascii="Times New Roman" w:hAnsi="Times New Roman" w:cs="Times New Roman"/>
          <w:sz w:val="24"/>
          <w:szCs w:val="26"/>
        </w:rPr>
        <w:t xml:space="preserve"> </w:t>
      </w:r>
      <w:r w:rsidRPr="00E75D0D">
        <w:rPr>
          <w:rFonts w:ascii="Times New Roman" w:hAnsi="Times New Roman" w:cs="Times New Roman"/>
          <w:sz w:val="24"/>
          <w:szCs w:val="26"/>
          <w:vertAlign w:val="superscript"/>
        </w:rPr>
        <w:t>1,2</w:t>
      </w:r>
      <w:r w:rsidRPr="00E75D0D">
        <w:rPr>
          <w:rFonts w:ascii="Times New Roman" w:hAnsi="Times New Roman" w:cs="Times New Roman"/>
          <w:sz w:val="24"/>
          <w:szCs w:val="26"/>
        </w:rPr>
        <w:t xml:space="preserve">, </w:t>
      </w:r>
      <w:proofErr w:type="spellStart"/>
      <w:r w:rsidRPr="00E75D0D">
        <w:rPr>
          <w:rFonts w:ascii="Times New Roman" w:hAnsi="Times New Roman" w:cs="Times New Roman"/>
          <w:sz w:val="24"/>
          <w:szCs w:val="26"/>
        </w:rPr>
        <w:t>Toan</w:t>
      </w:r>
      <w:proofErr w:type="spellEnd"/>
      <w:r w:rsidRPr="00E75D0D">
        <w:rPr>
          <w:rFonts w:ascii="Times New Roman" w:hAnsi="Times New Roman" w:cs="Times New Roman"/>
          <w:sz w:val="24"/>
          <w:szCs w:val="26"/>
        </w:rPr>
        <w:t xml:space="preserve"> Pham-</w:t>
      </w:r>
      <w:proofErr w:type="spellStart"/>
      <w:r w:rsidRPr="00E75D0D">
        <w:rPr>
          <w:rFonts w:ascii="Times New Roman" w:hAnsi="Times New Roman" w:cs="Times New Roman"/>
          <w:sz w:val="24"/>
          <w:szCs w:val="26"/>
        </w:rPr>
        <w:t>Bao</w:t>
      </w:r>
      <w:proofErr w:type="spellEnd"/>
      <w:r>
        <w:rPr>
          <w:rFonts w:ascii="Times New Roman" w:hAnsi="Times New Roman" w:cs="Times New Roman"/>
          <w:sz w:val="24"/>
          <w:szCs w:val="26"/>
        </w:rPr>
        <w:t xml:space="preserve"> </w:t>
      </w:r>
      <w:r w:rsidRPr="00E75D0D">
        <w:rPr>
          <w:rFonts w:ascii="Times New Roman" w:hAnsi="Times New Roman" w:cs="Times New Roman"/>
          <w:sz w:val="24"/>
          <w:szCs w:val="26"/>
          <w:vertAlign w:val="superscript"/>
        </w:rPr>
        <w:t>1,2*</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E75D0D" w:rsidRPr="00E75D0D">
        <w:rPr>
          <w:rFonts w:ascii="Times New Roman" w:hAnsi="Times New Roman" w:cs="Times New Roman"/>
          <w:i/>
          <w:sz w:val="24"/>
          <w:szCs w:val="26"/>
        </w:rPr>
        <w:t>Laboratory of Applied Mechanics (LAM),</w:t>
      </w:r>
      <w:r w:rsidR="00E75D0D">
        <w:rPr>
          <w:rFonts w:ascii="Times New Roman" w:hAnsi="Times New Roman" w:cs="Times New Roman"/>
          <w:i/>
          <w:sz w:val="24"/>
          <w:szCs w:val="26"/>
        </w:rPr>
        <w:t xml:space="preserve"> Ho Chi Minh City University of </w:t>
      </w:r>
      <w:r w:rsidR="00E75D0D" w:rsidRPr="00E75D0D">
        <w:rPr>
          <w:rFonts w:ascii="Times New Roman" w:hAnsi="Times New Roman" w:cs="Times New Roman"/>
          <w:i/>
          <w:sz w:val="24"/>
          <w:szCs w:val="26"/>
        </w:rPr>
        <w:t xml:space="preserve">Technology (HCMUT), 268 Ly </w:t>
      </w:r>
      <w:proofErr w:type="spellStart"/>
      <w:r w:rsidR="00E75D0D" w:rsidRPr="00E75D0D">
        <w:rPr>
          <w:rFonts w:ascii="Times New Roman" w:hAnsi="Times New Roman" w:cs="Times New Roman"/>
          <w:i/>
          <w:sz w:val="24"/>
          <w:szCs w:val="26"/>
        </w:rPr>
        <w:t>Thuong</w:t>
      </w:r>
      <w:proofErr w:type="spellEnd"/>
      <w:r w:rsidR="00E75D0D" w:rsidRPr="00E75D0D">
        <w:rPr>
          <w:rFonts w:ascii="Times New Roman" w:hAnsi="Times New Roman" w:cs="Times New Roman"/>
          <w:i/>
          <w:sz w:val="24"/>
          <w:szCs w:val="26"/>
        </w:rPr>
        <w:t xml:space="preserve"> </w:t>
      </w:r>
      <w:proofErr w:type="spellStart"/>
      <w:r w:rsidR="00E75D0D" w:rsidRPr="00E75D0D">
        <w:rPr>
          <w:rFonts w:ascii="Times New Roman" w:hAnsi="Times New Roman" w:cs="Times New Roman"/>
          <w:i/>
          <w:sz w:val="24"/>
          <w:szCs w:val="26"/>
        </w:rPr>
        <w:t>Kiet</w:t>
      </w:r>
      <w:proofErr w:type="spellEnd"/>
      <w:r w:rsidR="00E75D0D" w:rsidRPr="00E75D0D">
        <w:rPr>
          <w:rFonts w:ascii="Times New Roman" w:hAnsi="Times New Roman" w:cs="Times New Roman"/>
          <w:i/>
          <w:sz w:val="24"/>
          <w:szCs w:val="26"/>
        </w:rPr>
        <w:t xml:space="preserve"> Street, Dist</w:t>
      </w:r>
      <w:r w:rsidR="00E75D0D">
        <w:rPr>
          <w:rFonts w:ascii="Times New Roman" w:hAnsi="Times New Roman" w:cs="Times New Roman"/>
          <w:i/>
          <w:sz w:val="24"/>
          <w:szCs w:val="26"/>
        </w:rPr>
        <w:t xml:space="preserve">rict 10, Ho Chi Minh City, Viet </w:t>
      </w:r>
      <w:r w:rsidR="00E75D0D" w:rsidRPr="00E75D0D">
        <w:rPr>
          <w:rFonts w:ascii="Times New Roman" w:hAnsi="Times New Roman" w:cs="Times New Roman"/>
          <w:i/>
          <w:sz w:val="24"/>
          <w:szCs w:val="26"/>
        </w:rPr>
        <w:t>Nam</w:t>
      </w:r>
    </w:p>
    <w:p w:rsidR="005F124F" w:rsidRDefault="005F124F" w:rsidP="00E75D0D">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E75D0D" w:rsidRPr="00E75D0D">
        <w:rPr>
          <w:rFonts w:ascii="Times New Roman" w:hAnsi="Times New Roman" w:cs="Times New Roman"/>
          <w:i/>
          <w:sz w:val="24"/>
          <w:szCs w:val="26"/>
        </w:rPr>
        <w:t xml:space="preserve">Vietnam National University Ho Chi Minh City, </w:t>
      </w:r>
      <w:proofErr w:type="spellStart"/>
      <w:r w:rsidR="00E75D0D" w:rsidRPr="00E75D0D">
        <w:rPr>
          <w:rFonts w:ascii="Times New Roman" w:hAnsi="Times New Roman" w:cs="Times New Roman"/>
          <w:i/>
          <w:sz w:val="24"/>
          <w:szCs w:val="26"/>
        </w:rPr>
        <w:t>Linh</w:t>
      </w:r>
      <w:proofErr w:type="spellEnd"/>
      <w:r w:rsidR="00E75D0D" w:rsidRPr="00E75D0D">
        <w:rPr>
          <w:rFonts w:ascii="Times New Roman" w:hAnsi="Times New Roman" w:cs="Times New Roman"/>
          <w:i/>
          <w:sz w:val="24"/>
          <w:szCs w:val="26"/>
        </w:rPr>
        <w:t xml:space="preserve"> </w:t>
      </w:r>
      <w:proofErr w:type="spellStart"/>
      <w:r w:rsidR="00E75D0D" w:rsidRPr="00E75D0D">
        <w:rPr>
          <w:rFonts w:ascii="Times New Roman" w:hAnsi="Times New Roman" w:cs="Times New Roman"/>
          <w:i/>
          <w:sz w:val="24"/>
          <w:szCs w:val="26"/>
        </w:rPr>
        <w:t>Trung</w:t>
      </w:r>
      <w:proofErr w:type="spellEnd"/>
      <w:r w:rsidR="00E75D0D" w:rsidRPr="00E75D0D">
        <w:rPr>
          <w:rFonts w:ascii="Times New Roman" w:hAnsi="Times New Roman" w:cs="Times New Roman"/>
          <w:i/>
          <w:sz w:val="24"/>
          <w:szCs w:val="26"/>
        </w:rPr>
        <w:t xml:space="preserve"> Ward, Th</w:t>
      </w:r>
      <w:r w:rsidR="00E75D0D">
        <w:rPr>
          <w:rFonts w:ascii="Times New Roman" w:hAnsi="Times New Roman" w:cs="Times New Roman"/>
          <w:i/>
          <w:sz w:val="24"/>
          <w:szCs w:val="26"/>
        </w:rPr>
        <w:t xml:space="preserve">u </w:t>
      </w:r>
      <w:proofErr w:type="spellStart"/>
      <w:r w:rsidR="00E75D0D">
        <w:rPr>
          <w:rFonts w:ascii="Times New Roman" w:hAnsi="Times New Roman" w:cs="Times New Roman"/>
          <w:i/>
          <w:sz w:val="24"/>
          <w:szCs w:val="26"/>
        </w:rPr>
        <w:t>Duc</w:t>
      </w:r>
      <w:proofErr w:type="spellEnd"/>
      <w:r w:rsidR="00E75D0D">
        <w:rPr>
          <w:rFonts w:ascii="Times New Roman" w:hAnsi="Times New Roman" w:cs="Times New Roman"/>
          <w:i/>
          <w:sz w:val="24"/>
          <w:szCs w:val="26"/>
        </w:rPr>
        <w:t xml:space="preserve"> City, Ho Chi </w:t>
      </w:r>
      <w:r w:rsidR="00E75D0D" w:rsidRPr="00E75D0D">
        <w:rPr>
          <w:rFonts w:ascii="Times New Roman" w:hAnsi="Times New Roman" w:cs="Times New Roman"/>
          <w:i/>
          <w:sz w:val="24"/>
          <w:szCs w:val="26"/>
        </w:rPr>
        <w:t>Minh City, Vietnam</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E75D0D" w:rsidRPr="00E75D0D">
        <w:rPr>
          <w:rFonts w:ascii="Times New Roman" w:hAnsi="Times New Roman" w:cs="Times New Roman"/>
          <w:i/>
          <w:sz w:val="24"/>
          <w:szCs w:val="26"/>
        </w:rPr>
        <w:t>baotoanbk@hcmut.edu.vn</w:t>
      </w:r>
    </w:p>
    <w:p w:rsidR="005F124F" w:rsidRPr="00F6788C" w:rsidRDefault="005F124F" w:rsidP="005F124F">
      <w:pPr>
        <w:spacing w:line="276" w:lineRule="auto"/>
        <w:jc w:val="left"/>
        <w:rPr>
          <w:rFonts w:ascii="Times New Roman" w:hAnsi="Times New Roman" w:cs="Times New Roman"/>
          <w:sz w:val="24"/>
          <w:szCs w:val="24"/>
        </w:rPr>
      </w:pPr>
    </w:p>
    <w:p w:rsidR="005F124F" w:rsidRPr="005F124F" w:rsidRDefault="005F124F" w:rsidP="00E75D0D">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E75D0D" w:rsidRPr="00E75D0D">
        <w:rPr>
          <w:rFonts w:asciiTheme="majorBidi" w:hAnsiTheme="majorBidi" w:cstheme="majorBidi"/>
          <w:sz w:val="22"/>
        </w:rPr>
        <w:t>Recently, monitoring cable tension is an important problem in assessing the condition of cable-stayed structures. Many factors that affect cable tension such as ﬂexural rigidity, sag, lay angle, and complicated boundary conditions were studied. However, the influence of damping has been rarely considered. In this paper, the mathematical model of the damped vibration of the cable has been studied to find the effect of material damping on tension. The experimental results from vibration data of cables in the cable-stay bridge are used to verify the relationship between frequency, damping, and tension. The purpose of this study is to use vibration techniques to increase accuracy in tension determination and condition assessment of cables.</w:t>
      </w:r>
      <w:r w:rsidR="005F109D">
        <w:rPr>
          <w:rFonts w:asciiTheme="majorBidi" w:hAnsiTheme="majorBidi" w:cstheme="majorBidi"/>
          <w:sz w:val="22"/>
        </w:rPr>
        <w:t xml:space="preserve"> </w:t>
      </w:r>
    </w:p>
    <w:p w:rsidR="005F124F" w:rsidRPr="00BA2FE0" w:rsidRDefault="005F124F" w:rsidP="005F124F">
      <w:pPr>
        <w:spacing w:line="276" w:lineRule="auto"/>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E75D0D" w:rsidRPr="00E75D0D">
        <w:rPr>
          <w:rFonts w:ascii="Times New Roman" w:eastAsia="SimSun" w:hAnsi="Times New Roman" w:cs="Times New Roman"/>
          <w:kern w:val="0"/>
          <w:sz w:val="24"/>
          <w:szCs w:val="24"/>
          <w:lang w:val="en-AU"/>
        </w:rPr>
        <w:t>Damping properties, Cable tension, Natural f</w:t>
      </w:r>
      <w:r w:rsidR="00E75D0D">
        <w:rPr>
          <w:rFonts w:ascii="Times New Roman" w:eastAsia="SimSun" w:hAnsi="Times New Roman" w:cs="Times New Roman"/>
          <w:kern w:val="0"/>
          <w:sz w:val="24"/>
          <w:szCs w:val="24"/>
          <w:lang w:val="en-AU"/>
        </w:rPr>
        <w:t xml:space="preserve">requency, Cable-stayed bridge, </w:t>
      </w:r>
      <w:r w:rsidR="00E75D0D" w:rsidRPr="00E75D0D">
        <w:rPr>
          <w:rFonts w:ascii="Times New Roman" w:eastAsia="SimSun" w:hAnsi="Times New Roman" w:cs="Times New Roman"/>
          <w:kern w:val="0"/>
          <w:sz w:val="24"/>
          <w:szCs w:val="24"/>
          <w:lang w:val="en-AU"/>
        </w:rPr>
        <w:t>Cable vibration</w:t>
      </w:r>
      <w:r w:rsidR="00803461">
        <w:rPr>
          <w:rFonts w:ascii="Times New Roman" w:eastAsia="SimSun" w:hAnsi="Times New Roman" w:cs="Times New Roman"/>
          <w:kern w:val="0"/>
          <w:sz w:val="24"/>
          <w:szCs w:val="24"/>
          <w:lang w:val="en-AU"/>
        </w:rPr>
        <w:t>.</w:t>
      </w:r>
    </w:p>
    <w:p w:rsidR="003D6F29" w:rsidRPr="005F124F" w:rsidRDefault="003D6F29">
      <w:pPr>
        <w:rPr>
          <w:lang w:val="en-AU"/>
        </w:rPr>
      </w:pPr>
      <w:bookmarkStart w:id="0" w:name="_GoBack"/>
      <w:bookmarkEnd w:id="0"/>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76A66"/>
    <w:rsid w:val="003D6F29"/>
    <w:rsid w:val="005F109D"/>
    <w:rsid w:val="005F124F"/>
    <w:rsid w:val="00803461"/>
    <w:rsid w:val="00940A82"/>
    <w:rsid w:val="00E75D0D"/>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D358"/>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Pham Bao Toan</cp:lastModifiedBy>
  <cp:revision>15</cp:revision>
  <dcterms:created xsi:type="dcterms:W3CDTF">2020-03-23T06:37:00Z</dcterms:created>
  <dcterms:modified xsi:type="dcterms:W3CDTF">2023-03-11T08:52:00Z</dcterms:modified>
</cp:coreProperties>
</file>